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A2D2" w14:textId="22178A8D" w:rsidR="00740113" w:rsidRPr="00423563" w:rsidRDefault="00FB369C" w:rsidP="01F97393">
      <w:pPr>
        <w:keepNext/>
        <w:spacing w:after="0"/>
        <w:jc w:val="right"/>
        <w:rPr>
          <w:rFonts w:ascii="Aptos" w:eastAsia="Aptos" w:hAnsi="Aptos" w:cs="Aptos"/>
          <w:color w:val="008000"/>
          <w:sz w:val="22"/>
          <w:szCs w:val="22"/>
        </w:rPr>
      </w:pPr>
      <w:r w:rsidRPr="00423563">
        <w:rPr>
          <w:rFonts w:ascii="Segoe UI" w:hAnsi="Segoe UI" w:cs="Segoe UI"/>
          <w:noProof/>
          <w:color w:val="008000"/>
          <w:sz w:val="22"/>
          <w:szCs w:val="20"/>
        </w:rPr>
        <w:drawing>
          <wp:anchor distT="0" distB="0" distL="114300" distR="114300" simplePos="0" relativeHeight="251664384" behindDoc="1" locked="0" layoutInCell="1" allowOverlap="1" wp14:anchorId="5AEB98BF" wp14:editId="63B7D548">
            <wp:simplePos x="0" y="0"/>
            <wp:positionH relativeFrom="margin">
              <wp:align>left</wp:align>
            </wp:positionH>
            <wp:positionV relativeFrom="paragraph">
              <wp:posOffset>-180975</wp:posOffset>
            </wp:positionV>
            <wp:extent cx="1685925" cy="1551940"/>
            <wp:effectExtent l="0" t="0" r="0" b="0"/>
            <wp:wrapNone/>
            <wp:docPr id="1832488041" name="Picture 1" descr="A logo with text and red and green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88041" name="Picture 1" descr="A logo with text and red and green leaves&#10;&#10;Description automatically generated with medium confidence"/>
                    <pic:cNvPicPr/>
                  </pic:nvPicPr>
                  <pic:blipFill>
                    <a:blip r:embed="rId7"/>
                    <a:stretch>
                      <a:fillRect/>
                    </a:stretch>
                  </pic:blipFill>
                  <pic:spPr>
                    <a:xfrm>
                      <a:off x="0" y="0"/>
                      <a:ext cx="1686253" cy="1552242"/>
                    </a:xfrm>
                    <a:prstGeom prst="rect">
                      <a:avLst/>
                    </a:prstGeom>
                  </pic:spPr>
                </pic:pic>
              </a:graphicData>
            </a:graphic>
            <wp14:sizeRelH relativeFrom="margin">
              <wp14:pctWidth>0</wp14:pctWidth>
            </wp14:sizeRelH>
          </wp:anchor>
        </w:drawing>
      </w:r>
      <w:r w:rsidR="003F68B0" w:rsidRPr="01F97393">
        <w:rPr>
          <w:rFonts w:ascii="Aptos" w:eastAsia="Aptos" w:hAnsi="Aptos" w:cs="Aptos"/>
          <w:color w:val="008000"/>
          <w:sz w:val="22"/>
          <w:szCs w:val="22"/>
        </w:rPr>
        <w:t>M</w:t>
      </w:r>
      <w:r w:rsidR="00740113" w:rsidRPr="01F97393">
        <w:rPr>
          <w:rFonts w:ascii="Aptos" w:eastAsia="Aptos" w:hAnsi="Aptos" w:cs="Aptos"/>
          <w:color w:val="008000"/>
          <w:sz w:val="22"/>
          <w:szCs w:val="22"/>
        </w:rPr>
        <w:t>r Duncan MacKenzie OAM</w:t>
      </w:r>
    </w:p>
    <w:p w14:paraId="32FF417C" w14:textId="076065F1" w:rsidR="00740113" w:rsidRPr="00423563" w:rsidRDefault="00740113" w:rsidP="01F97393">
      <w:pPr>
        <w:keepNext/>
        <w:spacing w:after="0"/>
        <w:jc w:val="right"/>
        <w:rPr>
          <w:rFonts w:ascii="Aptos" w:eastAsia="Aptos" w:hAnsi="Aptos" w:cs="Aptos"/>
          <w:color w:val="008000"/>
          <w:sz w:val="22"/>
          <w:szCs w:val="22"/>
        </w:rPr>
      </w:pPr>
      <w:r w:rsidRPr="01F97393">
        <w:rPr>
          <w:rFonts w:ascii="Aptos" w:eastAsia="Aptos" w:hAnsi="Aptos" w:cs="Aptos"/>
          <w:color w:val="008000"/>
          <w:sz w:val="22"/>
          <w:szCs w:val="22"/>
        </w:rPr>
        <w:t xml:space="preserve">4 Edinburgh Avenue, </w:t>
      </w:r>
      <w:r w:rsidR="00FB369C" w:rsidRPr="01F97393">
        <w:rPr>
          <w:rFonts w:ascii="Aptos" w:eastAsia="Aptos" w:hAnsi="Aptos" w:cs="Aptos"/>
          <w:color w:val="008000"/>
          <w:sz w:val="22"/>
          <w:szCs w:val="22"/>
        </w:rPr>
        <w:t>Stonyfell SA</w:t>
      </w:r>
      <w:r w:rsidRPr="01F97393">
        <w:rPr>
          <w:rFonts w:ascii="Aptos" w:eastAsia="Aptos" w:hAnsi="Aptos" w:cs="Aptos"/>
          <w:color w:val="008000"/>
          <w:sz w:val="22"/>
          <w:szCs w:val="22"/>
        </w:rPr>
        <w:t xml:space="preserve"> 5066</w:t>
      </w:r>
    </w:p>
    <w:p w14:paraId="057FFACE" w14:textId="77777777" w:rsidR="00740113" w:rsidRPr="00423563" w:rsidRDefault="00740113" w:rsidP="01F97393">
      <w:pPr>
        <w:keepNext/>
        <w:spacing w:after="0"/>
        <w:jc w:val="right"/>
        <w:rPr>
          <w:rFonts w:ascii="Aptos" w:eastAsia="Aptos" w:hAnsi="Aptos" w:cs="Aptos"/>
          <w:color w:val="008000"/>
          <w:sz w:val="22"/>
          <w:szCs w:val="22"/>
        </w:rPr>
      </w:pPr>
      <w:r w:rsidRPr="01F97393">
        <w:rPr>
          <w:rFonts w:ascii="Aptos" w:eastAsia="Aptos" w:hAnsi="Aptos" w:cs="Aptos"/>
          <w:color w:val="008000"/>
          <w:sz w:val="22"/>
          <w:szCs w:val="22"/>
        </w:rPr>
        <w:t>Telephone:  8332 1204</w:t>
      </w:r>
    </w:p>
    <w:p w14:paraId="19C572A0" w14:textId="77777777" w:rsidR="00740113" w:rsidRPr="00423563" w:rsidRDefault="00740113" w:rsidP="01F97393">
      <w:pPr>
        <w:keepNext/>
        <w:spacing w:after="0"/>
        <w:jc w:val="right"/>
        <w:rPr>
          <w:rFonts w:ascii="Aptos" w:eastAsia="Aptos" w:hAnsi="Aptos" w:cs="Aptos"/>
          <w:color w:val="008000"/>
          <w:sz w:val="22"/>
          <w:szCs w:val="22"/>
        </w:rPr>
      </w:pPr>
      <w:r w:rsidRPr="01F97393">
        <w:rPr>
          <w:rFonts w:ascii="Aptos" w:eastAsia="Aptos" w:hAnsi="Aptos" w:cs="Aptos"/>
          <w:color w:val="008000"/>
          <w:sz w:val="22"/>
          <w:szCs w:val="22"/>
        </w:rPr>
        <w:t>http://www.friendsofparkssa.org.au/home</w:t>
      </w:r>
    </w:p>
    <w:p w14:paraId="46CB2A08" w14:textId="77777777" w:rsidR="00740113" w:rsidRPr="00423563" w:rsidRDefault="00740113" w:rsidP="01F97393">
      <w:pPr>
        <w:keepNext/>
        <w:spacing w:after="0"/>
        <w:ind w:hanging="28"/>
        <w:jc w:val="right"/>
        <w:rPr>
          <w:rFonts w:ascii="Aptos" w:eastAsia="Aptos" w:hAnsi="Aptos" w:cs="Aptos"/>
          <w:color w:val="008000"/>
          <w:sz w:val="22"/>
          <w:szCs w:val="22"/>
        </w:rPr>
      </w:pPr>
      <w:r w:rsidRPr="01F97393">
        <w:rPr>
          <w:rFonts w:ascii="Aptos" w:eastAsia="Aptos" w:hAnsi="Aptos" w:cs="Aptos"/>
          <w:color w:val="008000"/>
          <w:sz w:val="22"/>
          <w:szCs w:val="22"/>
        </w:rPr>
        <w:t>ABN 32 457 858 155</w:t>
      </w:r>
    </w:p>
    <w:p w14:paraId="7B1860CD" w14:textId="457E8740" w:rsidR="00740113" w:rsidRPr="00423563" w:rsidRDefault="00740113" w:rsidP="01F97393">
      <w:pPr>
        <w:keepNext/>
        <w:spacing w:after="0"/>
        <w:ind w:hanging="28"/>
        <w:jc w:val="right"/>
        <w:rPr>
          <w:rFonts w:ascii="Aptos" w:eastAsia="Aptos" w:hAnsi="Aptos" w:cs="Aptos"/>
          <w:color w:val="008000"/>
          <w:spacing w:val="18"/>
          <w:sz w:val="22"/>
          <w:szCs w:val="22"/>
        </w:rPr>
      </w:pPr>
    </w:p>
    <w:p w14:paraId="714687E3" w14:textId="4A9E03D8" w:rsidR="00740113" w:rsidRPr="00423563" w:rsidRDefault="00740113" w:rsidP="01F97393">
      <w:pPr>
        <w:keepNext/>
        <w:spacing w:after="0"/>
        <w:ind w:firstLine="617"/>
        <w:jc w:val="right"/>
        <w:rPr>
          <w:rFonts w:ascii="Aptos" w:eastAsia="Aptos" w:hAnsi="Aptos" w:cs="Aptos"/>
          <w:color w:val="008000"/>
          <w:sz w:val="22"/>
          <w:szCs w:val="22"/>
        </w:rPr>
      </w:pPr>
      <w:r w:rsidRPr="01F97393">
        <w:rPr>
          <w:rFonts w:ascii="Aptos" w:eastAsia="Aptos" w:hAnsi="Aptos" w:cs="Aptos"/>
          <w:i/>
          <w:iCs/>
          <w:color w:val="008000"/>
          <w:sz w:val="22"/>
          <w:szCs w:val="22"/>
        </w:rPr>
        <w:t>Patrons</w:t>
      </w:r>
      <w:r w:rsidRPr="01F97393">
        <w:rPr>
          <w:rFonts w:ascii="Aptos" w:eastAsia="Aptos" w:hAnsi="Aptos" w:cs="Aptos"/>
          <w:color w:val="008000"/>
          <w:sz w:val="22"/>
          <w:szCs w:val="22"/>
        </w:rPr>
        <w:t>: Dr. Barbara Hardy, AO</w:t>
      </w:r>
      <w:r w:rsidR="00423563" w:rsidRPr="01F97393">
        <w:rPr>
          <w:rFonts w:ascii="Aptos" w:eastAsia="Aptos" w:hAnsi="Aptos" w:cs="Aptos"/>
          <w:color w:val="008000"/>
          <w:sz w:val="22"/>
          <w:szCs w:val="22"/>
        </w:rPr>
        <w:t>,</w:t>
      </w:r>
      <w:r w:rsidRPr="01F97393">
        <w:rPr>
          <w:rFonts w:ascii="Aptos" w:eastAsia="Aptos" w:hAnsi="Aptos" w:cs="Aptos"/>
          <w:color w:val="008000"/>
          <w:sz w:val="22"/>
          <w:szCs w:val="22"/>
        </w:rPr>
        <w:t xml:space="preserve"> Mrs. Jean </w:t>
      </w:r>
      <w:r w:rsidR="00423563" w:rsidRPr="01F97393">
        <w:rPr>
          <w:rFonts w:ascii="Aptos" w:eastAsia="Aptos" w:hAnsi="Aptos" w:cs="Aptos"/>
          <w:color w:val="008000"/>
          <w:sz w:val="22"/>
          <w:szCs w:val="22"/>
        </w:rPr>
        <w:t>McLaren,</w:t>
      </w:r>
      <w:r w:rsidRPr="01F97393">
        <w:rPr>
          <w:rFonts w:ascii="Aptos" w:eastAsia="Aptos" w:hAnsi="Aptos" w:cs="Aptos"/>
          <w:color w:val="008000"/>
          <w:sz w:val="22"/>
          <w:szCs w:val="22"/>
        </w:rPr>
        <w:t xml:space="preserve"> </w:t>
      </w:r>
    </w:p>
    <w:p w14:paraId="39D81390" w14:textId="2EA61F1A" w:rsidR="00740113" w:rsidRPr="00423563" w:rsidRDefault="00740113" w:rsidP="01F97393">
      <w:pPr>
        <w:keepNext/>
        <w:spacing w:after="0"/>
        <w:ind w:firstLine="720"/>
        <w:jc w:val="right"/>
        <w:rPr>
          <w:rFonts w:ascii="Aptos" w:eastAsia="Aptos" w:hAnsi="Aptos" w:cs="Aptos"/>
          <w:color w:val="008000"/>
          <w:sz w:val="22"/>
          <w:szCs w:val="22"/>
        </w:rPr>
      </w:pPr>
      <w:r w:rsidRPr="01F97393">
        <w:rPr>
          <w:rFonts w:ascii="Aptos" w:eastAsia="Aptos" w:hAnsi="Aptos" w:cs="Aptos"/>
          <w:color w:val="008000"/>
          <w:sz w:val="22"/>
          <w:szCs w:val="22"/>
        </w:rPr>
        <w:t>Hon. David Wotton AM</w:t>
      </w:r>
      <w:r w:rsidR="00423563" w:rsidRPr="01F97393">
        <w:rPr>
          <w:rFonts w:ascii="Aptos" w:eastAsia="Aptos" w:hAnsi="Aptos" w:cs="Aptos"/>
          <w:color w:val="008000"/>
          <w:sz w:val="22"/>
          <w:szCs w:val="22"/>
        </w:rPr>
        <w:t>,</w:t>
      </w:r>
      <w:r w:rsidRPr="01F97393">
        <w:rPr>
          <w:rFonts w:ascii="Aptos" w:eastAsia="Aptos" w:hAnsi="Aptos" w:cs="Aptos"/>
          <w:color w:val="008000"/>
          <w:sz w:val="22"/>
          <w:szCs w:val="22"/>
        </w:rPr>
        <w:t xml:space="preserve"> Mr Dene Cordes, PSM</w:t>
      </w:r>
      <w:r w:rsidR="00423563" w:rsidRPr="01F97393">
        <w:rPr>
          <w:rFonts w:ascii="Aptos" w:eastAsia="Aptos" w:hAnsi="Aptos" w:cs="Aptos"/>
          <w:color w:val="008000"/>
          <w:sz w:val="22"/>
          <w:szCs w:val="22"/>
        </w:rPr>
        <w:t>.</w:t>
      </w:r>
    </w:p>
    <w:p w14:paraId="31735E25" w14:textId="77777777" w:rsidR="00740113" w:rsidRDefault="003F68B0" w:rsidP="003F68B0">
      <w:pPr>
        <w:tabs>
          <w:tab w:val="left" w:pos="2551"/>
        </w:tabs>
        <w:spacing w:after="0" w:line="240" w:lineRule="auto"/>
        <w:ind w:firstLine="567"/>
        <w:rPr>
          <w:rFonts w:ascii="Segoe UI" w:hAnsi="Segoe UI" w:cs="Segoe UI"/>
          <w:b/>
          <w:bCs/>
          <w:sz w:val="22"/>
          <w:szCs w:val="22"/>
        </w:rPr>
      </w:pPr>
      <w:r>
        <w:rPr>
          <w:rFonts w:ascii="Segoe UI" w:hAnsi="Segoe UI" w:cs="Segoe UI"/>
          <w:b/>
          <w:bCs/>
          <w:sz w:val="22"/>
          <w:szCs w:val="22"/>
        </w:rPr>
        <w:tab/>
      </w:r>
    </w:p>
    <w:p w14:paraId="31EF7B52" w14:textId="77777777" w:rsidR="00740113" w:rsidRDefault="00740113" w:rsidP="00740113">
      <w:pPr>
        <w:spacing w:after="0" w:line="240" w:lineRule="auto"/>
        <w:rPr>
          <w:rFonts w:ascii="Segoe UI" w:hAnsi="Segoe UI" w:cs="Segoe UI"/>
          <w:b/>
          <w:bCs/>
          <w:sz w:val="22"/>
          <w:szCs w:val="22"/>
        </w:rPr>
      </w:pPr>
    </w:p>
    <w:p w14:paraId="76DEF5B1" w14:textId="3521B0CD" w:rsidR="002F0952" w:rsidRPr="0065103A" w:rsidRDefault="00FB369C" w:rsidP="01F97393">
      <w:pPr>
        <w:rPr>
          <w:rFonts w:ascii="Aptos" w:eastAsia="Aptos" w:hAnsi="Aptos" w:cs="Aptos"/>
          <w:b/>
          <w:bCs/>
          <w:sz w:val="22"/>
          <w:szCs w:val="22"/>
          <w:u w:val="single"/>
        </w:rPr>
      </w:pPr>
      <w:r w:rsidRPr="01F97393">
        <w:rPr>
          <w:rFonts w:ascii="Aptos" w:eastAsia="Aptos" w:hAnsi="Aptos" w:cs="Aptos"/>
          <w:b/>
          <w:bCs/>
          <w:sz w:val="22"/>
          <w:szCs w:val="22"/>
          <w:u w:val="single"/>
        </w:rPr>
        <w:t>FRIENDS OF PARKS AND NATURE</w:t>
      </w:r>
      <w:r w:rsidR="002F0952" w:rsidRPr="01F97393">
        <w:rPr>
          <w:rFonts w:ascii="Aptos" w:eastAsia="Aptos" w:hAnsi="Aptos" w:cs="Aptos"/>
          <w:b/>
          <w:bCs/>
          <w:sz w:val="22"/>
          <w:szCs w:val="22"/>
          <w:u w:val="single"/>
        </w:rPr>
        <w:t xml:space="preserve"> INC. GIFT FUND</w:t>
      </w:r>
    </w:p>
    <w:p w14:paraId="6B7350FA" w14:textId="77777777" w:rsidR="00CE3DF1" w:rsidRPr="00CE3DF1" w:rsidRDefault="00CE3DF1" w:rsidP="00CE3DF1">
      <w:pPr>
        <w:spacing w:before="240"/>
        <w:rPr>
          <w:rFonts w:ascii="Aptos" w:eastAsia="Aptos" w:hAnsi="Aptos" w:cs="Aptos"/>
          <w:sz w:val="22"/>
          <w:szCs w:val="22"/>
        </w:rPr>
      </w:pPr>
      <w:r w:rsidRPr="00CE3DF1">
        <w:rPr>
          <w:rFonts w:ascii="Aptos" w:eastAsia="Aptos" w:hAnsi="Aptos" w:cs="Aptos"/>
          <w:sz w:val="22"/>
          <w:szCs w:val="22"/>
        </w:rPr>
        <w:t>The Friends of Parks and Nature Inc. Gift Fund supports volunteer efforts that protect and restore our parks and natural spaces. Registered on the Australian Government’s Register of Environmental Organisations, all donations are fully tax-deductible. In line with taxation rules, contributions cannot be directed to specific parks or projects—but your generosity helps fund vital work in biodiversity conservation, heritage restoration, and ecological recovery across the landscape.</w:t>
      </w:r>
    </w:p>
    <w:p w14:paraId="0B67B204" w14:textId="01AF67DC" w:rsidR="035BE4C8" w:rsidRDefault="035BE4C8" w:rsidP="00D22AF2">
      <w:pPr>
        <w:spacing w:before="240"/>
        <w:rPr>
          <w:rFonts w:ascii="Aptos" w:eastAsia="Aptos" w:hAnsi="Aptos" w:cs="Aptos"/>
          <w:b/>
          <w:bCs/>
          <w:sz w:val="22"/>
          <w:szCs w:val="22"/>
          <w:u w:val="single"/>
        </w:rPr>
      </w:pPr>
      <w:r w:rsidRPr="01F97393">
        <w:rPr>
          <w:rFonts w:ascii="Aptos" w:eastAsia="Aptos" w:hAnsi="Aptos" w:cs="Aptos"/>
          <w:b/>
          <w:bCs/>
          <w:sz w:val="22"/>
          <w:szCs w:val="22"/>
          <w:u w:val="single"/>
        </w:rPr>
        <w:t>FAQ’s</w:t>
      </w:r>
    </w:p>
    <w:p w14:paraId="3E0D1DB1" w14:textId="38C3E9D6" w:rsidR="002D50C3" w:rsidRPr="00DE7B1C" w:rsidRDefault="002D50C3" w:rsidP="002D50C3">
      <w:pPr>
        <w:suppressAutoHyphens/>
        <w:spacing w:before="240" w:after="0" w:line="240" w:lineRule="auto"/>
        <w:outlineLvl w:val="0"/>
        <w:rPr>
          <w:rFonts w:ascii="Aptos" w:eastAsia="Aptos" w:hAnsi="Aptos" w:cs="Aptos"/>
          <w:b/>
          <w:bCs/>
          <w:spacing w:val="-3"/>
          <w:sz w:val="22"/>
          <w:szCs w:val="22"/>
        </w:rPr>
      </w:pPr>
      <w:r>
        <w:rPr>
          <w:rFonts w:ascii="Aptos" w:eastAsia="Aptos" w:hAnsi="Aptos" w:cs="Aptos"/>
          <w:b/>
          <w:bCs/>
          <w:spacing w:val="-3"/>
          <w:sz w:val="22"/>
          <w:szCs w:val="22"/>
        </w:rPr>
        <w:t>Making</w:t>
      </w:r>
      <w:r w:rsidRPr="01F97393">
        <w:rPr>
          <w:rFonts w:ascii="Aptos" w:eastAsia="Aptos" w:hAnsi="Aptos" w:cs="Aptos"/>
          <w:b/>
          <w:bCs/>
          <w:spacing w:val="-3"/>
          <w:sz w:val="22"/>
          <w:szCs w:val="22"/>
        </w:rPr>
        <w:t xml:space="preserve"> Donations to the Gift Fund</w:t>
      </w:r>
    </w:p>
    <w:p w14:paraId="5FCF00EE" w14:textId="77777777" w:rsidR="00D22AF2" w:rsidRPr="00D22AF2" w:rsidRDefault="00D22AF2" w:rsidP="00D22AF2">
      <w:pPr>
        <w:spacing w:before="240" w:after="0" w:line="300" w:lineRule="atLeast"/>
        <w:rPr>
          <w:rFonts w:ascii="Aptos" w:eastAsia="Aptos" w:hAnsi="Aptos" w:cs="Aptos"/>
          <w:sz w:val="22"/>
          <w:szCs w:val="22"/>
        </w:rPr>
      </w:pPr>
      <w:r w:rsidRPr="00D22AF2">
        <w:rPr>
          <w:rFonts w:ascii="Aptos" w:eastAsia="Aptos" w:hAnsi="Aptos" w:cs="Aptos"/>
          <w:sz w:val="22"/>
          <w:szCs w:val="22"/>
        </w:rPr>
        <w:t>We welcome all contributions to the fund. All donations (excluding bequests) are tax-deductible and are accepted on the understanding that funds will be allocated at the discretion of the Friends of Parks and Nature Inc. Board, rather than directed by individual donors. This requirement is in accordance with the guidelines set by the Registrar of Environmental Organisations.</w:t>
      </w:r>
    </w:p>
    <w:p w14:paraId="27395E40" w14:textId="77777777" w:rsidR="003F68B0" w:rsidRDefault="003F68B0" w:rsidP="01F97393">
      <w:pPr>
        <w:spacing w:after="0" w:line="240" w:lineRule="auto"/>
        <w:ind w:left="-567" w:firstLine="567"/>
        <w:rPr>
          <w:rFonts w:ascii="Aptos" w:eastAsia="Aptos" w:hAnsi="Aptos" w:cs="Aptos"/>
          <w:b/>
          <w:bCs/>
          <w:sz w:val="22"/>
          <w:szCs w:val="22"/>
        </w:rPr>
      </w:pPr>
    </w:p>
    <w:p w14:paraId="786126F9" w14:textId="77777777" w:rsidR="003F68B0" w:rsidRDefault="003F68B0" w:rsidP="01F97393">
      <w:pPr>
        <w:spacing w:after="0" w:line="240" w:lineRule="auto"/>
        <w:rPr>
          <w:rFonts w:ascii="Aptos" w:eastAsia="Aptos" w:hAnsi="Aptos" w:cs="Aptos"/>
          <w:b/>
          <w:bCs/>
          <w:spacing w:val="-3"/>
          <w:sz w:val="22"/>
          <w:szCs w:val="22"/>
        </w:rPr>
      </w:pPr>
      <w:r w:rsidRPr="01F97393">
        <w:rPr>
          <w:rFonts w:ascii="Aptos" w:eastAsia="Aptos" w:hAnsi="Aptos" w:cs="Aptos"/>
          <w:b/>
          <w:bCs/>
          <w:spacing w:val="-3"/>
          <w:sz w:val="22"/>
          <w:szCs w:val="22"/>
        </w:rPr>
        <w:t>Who can donate?</w:t>
      </w:r>
    </w:p>
    <w:p w14:paraId="422110DF" w14:textId="46E97DC1" w:rsidR="003F68B0" w:rsidRPr="00D22AF2" w:rsidRDefault="41E88104" w:rsidP="00D22AF2">
      <w:pPr>
        <w:spacing w:before="240" w:after="0" w:line="300" w:lineRule="atLeast"/>
        <w:rPr>
          <w:rFonts w:ascii="Aptos" w:eastAsia="Aptos" w:hAnsi="Aptos" w:cs="Aptos"/>
          <w:sz w:val="22"/>
          <w:szCs w:val="22"/>
        </w:rPr>
      </w:pPr>
      <w:r w:rsidRPr="00D22AF2">
        <w:rPr>
          <w:rFonts w:ascii="Aptos" w:eastAsia="Aptos" w:hAnsi="Aptos" w:cs="Aptos"/>
          <w:sz w:val="22"/>
          <w:szCs w:val="22"/>
        </w:rPr>
        <w:t>I</w:t>
      </w:r>
      <w:r w:rsidR="003F68B0" w:rsidRPr="00D22AF2">
        <w:rPr>
          <w:rFonts w:ascii="Aptos" w:eastAsia="Aptos" w:hAnsi="Aptos" w:cs="Aptos"/>
          <w:sz w:val="22"/>
          <w:szCs w:val="22"/>
        </w:rPr>
        <w:t>ndividual</w:t>
      </w:r>
      <w:r w:rsidR="6971ED82" w:rsidRPr="00D22AF2">
        <w:rPr>
          <w:rFonts w:ascii="Aptos" w:eastAsia="Aptos" w:hAnsi="Aptos" w:cs="Aptos"/>
          <w:sz w:val="22"/>
          <w:szCs w:val="22"/>
        </w:rPr>
        <w:t>s</w:t>
      </w:r>
      <w:r w:rsidR="003F68B0" w:rsidRPr="00D22AF2">
        <w:rPr>
          <w:rFonts w:ascii="Aptos" w:eastAsia="Aptos" w:hAnsi="Aptos" w:cs="Aptos"/>
          <w:sz w:val="22"/>
          <w:szCs w:val="22"/>
        </w:rPr>
        <w:t xml:space="preserve"> or business</w:t>
      </w:r>
      <w:r w:rsidR="024EF678" w:rsidRPr="00D22AF2">
        <w:rPr>
          <w:rFonts w:ascii="Aptos" w:eastAsia="Aptos" w:hAnsi="Aptos" w:cs="Aptos"/>
          <w:sz w:val="22"/>
          <w:szCs w:val="22"/>
        </w:rPr>
        <w:t>es</w:t>
      </w:r>
      <w:r w:rsidR="003F68B0" w:rsidRPr="00D22AF2">
        <w:rPr>
          <w:rFonts w:ascii="Aptos" w:eastAsia="Aptos" w:hAnsi="Aptos" w:cs="Aptos"/>
          <w:sz w:val="22"/>
          <w:szCs w:val="22"/>
        </w:rPr>
        <w:t xml:space="preserve"> who wish to support the work of </w:t>
      </w:r>
      <w:r w:rsidR="001D487E" w:rsidRPr="00D22AF2">
        <w:rPr>
          <w:rFonts w:ascii="Aptos" w:eastAsia="Aptos" w:hAnsi="Aptos" w:cs="Aptos"/>
          <w:sz w:val="22"/>
          <w:szCs w:val="22"/>
        </w:rPr>
        <w:t>Friends of Parks and Nature Volunteer Groups</w:t>
      </w:r>
      <w:r w:rsidR="003F68B0" w:rsidRPr="00D22AF2">
        <w:rPr>
          <w:rFonts w:ascii="Aptos" w:eastAsia="Aptos" w:hAnsi="Aptos" w:cs="Aptos"/>
          <w:sz w:val="22"/>
          <w:szCs w:val="22"/>
        </w:rPr>
        <w:t xml:space="preserve"> and the</w:t>
      </w:r>
      <w:r w:rsidR="5DFBC937" w:rsidRPr="00D22AF2">
        <w:rPr>
          <w:rFonts w:ascii="Aptos" w:eastAsia="Aptos" w:hAnsi="Aptos" w:cs="Aptos"/>
          <w:sz w:val="22"/>
          <w:szCs w:val="22"/>
        </w:rPr>
        <w:t xml:space="preserve"> environmental and heritage conservation work</w:t>
      </w:r>
      <w:r w:rsidR="3A58DFAF" w:rsidRPr="00D22AF2">
        <w:rPr>
          <w:rFonts w:ascii="Aptos" w:eastAsia="Aptos" w:hAnsi="Aptos" w:cs="Aptos"/>
          <w:sz w:val="22"/>
          <w:szCs w:val="22"/>
        </w:rPr>
        <w:t xml:space="preserve"> they carry out across our National Parks and the broader landscape</w:t>
      </w:r>
      <w:r w:rsidR="003F68B0" w:rsidRPr="00D22AF2">
        <w:rPr>
          <w:rFonts w:ascii="Aptos" w:eastAsia="Aptos" w:hAnsi="Aptos" w:cs="Aptos"/>
          <w:sz w:val="22"/>
          <w:szCs w:val="22"/>
        </w:rPr>
        <w:t>.</w:t>
      </w:r>
    </w:p>
    <w:p w14:paraId="099122F1" w14:textId="77777777" w:rsidR="003F68B0" w:rsidRDefault="003F68B0" w:rsidP="01F97393">
      <w:pPr>
        <w:spacing w:after="0" w:line="240" w:lineRule="auto"/>
        <w:rPr>
          <w:rFonts w:ascii="Aptos" w:eastAsia="Aptos" w:hAnsi="Aptos" w:cs="Aptos"/>
          <w:spacing w:val="-3"/>
          <w:sz w:val="22"/>
          <w:szCs w:val="22"/>
        </w:rPr>
      </w:pPr>
    </w:p>
    <w:p w14:paraId="1FF6288E" w14:textId="00F8AB2A" w:rsidR="003F68B0" w:rsidRDefault="003F68B0" w:rsidP="01F97393">
      <w:pPr>
        <w:spacing w:after="0" w:line="240" w:lineRule="auto"/>
        <w:rPr>
          <w:rFonts w:ascii="Aptos" w:eastAsia="Aptos" w:hAnsi="Aptos" w:cs="Aptos"/>
          <w:b/>
          <w:bCs/>
          <w:spacing w:val="-3"/>
          <w:sz w:val="22"/>
          <w:szCs w:val="22"/>
        </w:rPr>
      </w:pPr>
      <w:r w:rsidRPr="01F97393">
        <w:rPr>
          <w:rFonts w:ascii="Aptos" w:eastAsia="Aptos" w:hAnsi="Aptos" w:cs="Aptos"/>
          <w:b/>
          <w:bCs/>
          <w:spacing w:val="-3"/>
          <w:sz w:val="22"/>
          <w:szCs w:val="22"/>
        </w:rPr>
        <w:t xml:space="preserve">How </w:t>
      </w:r>
      <w:r w:rsidR="6C232482" w:rsidRPr="01F97393">
        <w:rPr>
          <w:rFonts w:ascii="Aptos" w:eastAsia="Aptos" w:hAnsi="Aptos" w:cs="Aptos"/>
          <w:b/>
          <w:bCs/>
          <w:spacing w:val="-3"/>
          <w:sz w:val="22"/>
          <w:szCs w:val="22"/>
        </w:rPr>
        <w:t>can I</w:t>
      </w:r>
      <w:r w:rsidRPr="01F97393">
        <w:rPr>
          <w:rFonts w:ascii="Aptos" w:eastAsia="Aptos" w:hAnsi="Aptos" w:cs="Aptos"/>
          <w:b/>
          <w:bCs/>
          <w:spacing w:val="-3"/>
          <w:sz w:val="22"/>
          <w:szCs w:val="22"/>
        </w:rPr>
        <w:t xml:space="preserve"> donate?</w:t>
      </w:r>
    </w:p>
    <w:p w14:paraId="0DC70C2D" w14:textId="5C399495" w:rsidR="002D50C3" w:rsidRPr="00423563" w:rsidRDefault="002D50C3" w:rsidP="002D50C3">
      <w:pPr>
        <w:spacing w:before="240"/>
        <w:rPr>
          <w:rFonts w:ascii="Aptos" w:eastAsia="Aptos" w:hAnsi="Aptos" w:cs="Aptos"/>
          <w:color w:val="FF0000"/>
          <w:sz w:val="22"/>
          <w:szCs w:val="22"/>
        </w:rPr>
      </w:pPr>
      <w:r>
        <w:rPr>
          <w:rFonts w:ascii="Aptos" w:eastAsia="Aptos" w:hAnsi="Aptos" w:cs="Aptos"/>
          <w:sz w:val="22"/>
          <w:szCs w:val="22"/>
        </w:rPr>
        <w:t>Donations can be made</w:t>
      </w:r>
      <w:r w:rsidRPr="01F97393">
        <w:rPr>
          <w:rFonts w:ascii="Aptos" w:eastAsia="Aptos" w:hAnsi="Aptos" w:cs="Aptos"/>
          <w:sz w:val="22"/>
          <w:szCs w:val="22"/>
        </w:rPr>
        <w:t xml:space="preserve"> payable to Friends of Parks and Nature Inc. Gift Fund, and sen</w:t>
      </w:r>
      <w:r>
        <w:rPr>
          <w:rFonts w:ascii="Aptos" w:eastAsia="Aptos" w:hAnsi="Aptos" w:cs="Aptos"/>
          <w:sz w:val="22"/>
          <w:szCs w:val="22"/>
        </w:rPr>
        <w:t>t</w:t>
      </w:r>
      <w:r w:rsidRPr="01F97393">
        <w:rPr>
          <w:rFonts w:ascii="Aptos" w:eastAsia="Aptos" w:hAnsi="Aptos" w:cs="Aptos"/>
          <w:sz w:val="22"/>
          <w:szCs w:val="22"/>
        </w:rPr>
        <w:t xml:space="preserve"> to:</w:t>
      </w:r>
    </w:p>
    <w:p w14:paraId="282AD7F1" w14:textId="77777777" w:rsidR="002D50C3" w:rsidRPr="00423563" w:rsidRDefault="002D50C3" w:rsidP="002D50C3">
      <w:pPr>
        <w:spacing w:after="0"/>
        <w:ind w:left="720"/>
        <w:rPr>
          <w:rFonts w:ascii="Aptos" w:eastAsia="Aptos" w:hAnsi="Aptos" w:cs="Aptos"/>
          <w:color w:val="FF0000"/>
          <w:sz w:val="22"/>
          <w:szCs w:val="22"/>
        </w:rPr>
      </w:pPr>
      <w:r w:rsidRPr="01F97393">
        <w:rPr>
          <w:rFonts w:ascii="Aptos" w:eastAsia="Aptos" w:hAnsi="Aptos" w:cs="Aptos"/>
          <w:sz w:val="22"/>
          <w:szCs w:val="22"/>
        </w:rPr>
        <w:t>The Treasurer</w:t>
      </w:r>
    </w:p>
    <w:p w14:paraId="0EAAF7DE" w14:textId="77777777" w:rsidR="002D50C3" w:rsidRPr="00423563" w:rsidRDefault="002D50C3" w:rsidP="002D50C3">
      <w:pPr>
        <w:spacing w:after="0"/>
        <w:ind w:left="720"/>
        <w:rPr>
          <w:rFonts w:ascii="Aptos" w:eastAsia="Aptos" w:hAnsi="Aptos" w:cs="Aptos"/>
          <w:color w:val="FF0000"/>
          <w:sz w:val="22"/>
          <w:szCs w:val="22"/>
        </w:rPr>
      </w:pPr>
      <w:r w:rsidRPr="01F97393">
        <w:rPr>
          <w:rFonts w:ascii="Aptos" w:eastAsia="Aptos" w:hAnsi="Aptos" w:cs="Aptos"/>
          <w:sz w:val="22"/>
          <w:szCs w:val="22"/>
        </w:rPr>
        <w:t xml:space="preserve">Friends of Parks and Nature Gift Fund </w:t>
      </w:r>
    </w:p>
    <w:p w14:paraId="4FF3C5C8" w14:textId="77777777" w:rsidR="002D50C3" w:rsidRPr="00423563" w:rsidRDefault="002D50C3" w:rsidP="002D50C3">
      <w:pPr>
        <w:spacing w:after="0"/>
        <w:ind w:left="720"/>
        <w:rPr>
          <w:rFonts w:ascii="Aptos" w:eastAsia="Aptos" w:hAnsi="Aptos" w:cs="Aptos"/>
          <w:color w:val="FF0000"/>
          <w:sz w:val="22"/>
          <w:szCs w:val="22"/>
        </w:rPr>
      </w:pPr>
      <w:r w:rsidRPr="01F97393">
        <w:rPr>
          <w:rFonts w:ascii="Aptos" w:eastAsia="Aptos" w:hAnsi="Aptos" w:cs="Aptos"/>
          <w:sz w:val="22"/>
          <w:szCs w:val="22"/>
        </w:rPr>
        <w:t>C/- the Secretariat, Community and Nature Partnerships Branch</w:t>
      </w:r>
    </w:p>
    <w:p w14:paraId="55F76418" w14:textId="77777777" w:rsidR="002D50C3" w:rsidRPr="00423563" w:rsidRDefault="002D50C3" w:rsidP="002D50C3">
      <w:pPr>
        <w:spacing w:after="0"/>
        <w:ind w:left="720"/>
        <w:rPr>
          <w:rFonts w:ascii="Aptos" w:eastAsia="Aptos" w:hAnsi="Aptos" w:cs="Aptos"/>
          <w:sz w:val="22"/>
          <w:szCs w:val="22"/>
        </w:rPr>
      </w:pPr>
      <w:r w:rsidRPr="01F97393">
        <w:rPr>
          <w:rFonts w:ascii="Aptos" w:eastAsia="Aptos" w:hAnsi="Aptos" w:cs="Aptos"/>
          <w:sz w:val="22"/>
          <w:szCs w:val="22"/>
        </w:rPr>
        <w:t>Department for Environment and Water</w:t>
      </w:r>
    </w:p>
    <w:p w14:paraId="0EC7CFC7" w14:textId="77777777" w:rsidR="002D50C3" w:rsidRPr="00423563" w:rsidRDefault="002D50C3" w:rsidP="002D50C3">
      <w:pPr>
        <w:spacing w:after="0"/>
        <w:ind w:left="720"/>
        <w:rPr>
          <w:rFonts w:ascii="Aptos" w:eastAsia="Aptos" w:hAnsi="Aptos" w:cs="Aptos"/>
          <w:sz w:val="22"/>
          <w:szCs w:val="22"/>
        </w:rPr>
      </w:pPr>
      <w:r w:rsidRPr="01F97393">
        <w:rPr>
          <w:rFonts w:ascii="Aptos" w:eastAsia="Aptos" w:hAnsi="Aptos" w:cs="Aptos"/>
          <w:sz w:val="22"/>
          <w:szCs w:val="22"/>
        </w:rPr>
        <w:t>GPO Box 1047, Adelaide SA 5001</w:t>
      </w:r>
    </w:p>
    <w:p w14:paraId="227ABDB7" w14:textId="77777777" w:rsidR="002D50C3" w:rsidRDefault="002D50C3" w:rsidP="002D50C3">
      <w:pPr>
        <w:ind w:left="720"/>
        <w:rPr>
          <w:rFonts w:ascii="Aptos" w:eastAsia="Aptos" w:hAnsi="Aptos" w:cs="Aptos"/>
          <w:sz w:val="22"/>
          <w:szCs w:val="22"/>
        </w:rPr>
      </w:pPr>
      <w:r w:rsidRPr="01F97393">
        <w:rPr>
          <w:rFonts w:ascii="Aptos" w:eastAsia="Aptos" w:hAnsi="Aptos" w:cs="Aptos"/>
          <w:sz w:val="22"/>
          <w:szCs w:val="22"/>
        </w:rPr>
        <w:t>Email: DEWVolunteers@sa.gov.au</w:t>
      </w:r>
    </w:p>
    <w:p w14:paraId="4EAA207D" w14:textId="15CE2181" w:rsidR="003F68B0" w:rsidRDefault="002D50C3" w:rsidP="002D50C3">
      <w:pPr>
        <w:spacing w:after="0" w:line="240" w:lineRule="auto"/>
        <w:rPr>
          <w:rFonts w:ascii="Aptos" w:eastAsia="Aptos" w:hAnsi="Aptos" w:cs="Aptos"/>
          <w:spacing w:val="-3"/>
          <w:sz w:val="22"/>
          <w:szCs w:val="22"/>
        </w:rPr>
      </w:pPr>
      <w:r w:rsidRPr="002D50C3">
        <w:rPr>
          <w:rFonts w:ascii="Aptos" w:eastAsia="Aptos" w:hAnsi="Aptos" w:cs="Aptos"/>
          <w:spacing w:val="-3"/>
          <w:sz w:val="22"/>
          <w:szCs w:val="22"/>
        </w:rPr>
        <w:t>Please</w:t>
      </w:r>
      <w:r w:rsidR="2EAB6645" w:rsidRPr="002D50C3">
        <w:rPr>
          <w:rFonts w:ascii="Aptos" w:eastAsia="Aptos" w:hAnsi="Aptos" w:cs="Aptos"/>
          <w:spacing w:val="-3"/>
          <w:sz w:val="22"/>
          <w:szCs w:val="22"/>
        </w:rPr>
        <w:t xml:space="preserve"> </w:t>
      </w:r>
      <w:r w:rsidR="64C51EF3" w:rsidRPr="002D50C3">
        <w:rPr>
          <w:rFonts w:ascii="Aptos" w:eastAsia="Aptos" w:hAnsi="Aptos" w:cs="Aptos"/>
          <w:spacing w:val="-3"/>
          <w:sz w:val="22"/>
          <w:szCs w:val="22"/>
        </w:rPr>
        <w:t>c</w:t>
      </w:r>
      <w:r w:rsidR="71F7BF77" w:rsidRPr="01F97393">
        <w:rPr>
          <w:rFonts w:ascii="Aptos" w:eastAsia="Aptos" w:hAnsi="Aptos" w:cs="Aptos"/>
          <w:spacing w:val="-3"/>
          <w:sz w:val="22"/>
          <w:szCs w:val="22"/>
        </w:rPr>
        <w:t xml:space="preserve">ontact the </w:t>
      </w:r>
      <w:r w:rsidR="00FB369C" w:rsidRPr="01F97393">
        <w:rPr>
          <w:rFonts w:ascii="Aptos" w:eastAsia="Aptos" w:hAnsi="Aptos" w:cs="Aptos"/>
          <w:spacing w:val="-3"/>
          <w:sz w:val="22"/>
          <w:szCs w:val="22"/>
        </w:rPr>
        <w:t>Friends of Parks and Nature</w:t>
      </w:r>
      <w:r w:rsidR="003F68B0" w:rsidRPr="01F97393">
        <w:rPr>
          <w:rFonts w:ascii="Aptos" w:eastAsia="Aptos" w:hAnsi="Aptos" w:cs="Aptos"/>
          <w:spacing w:val="-3"/>
          <w:sz w:val="22"/>
          <w:szCs w:val="22"/>
        </w:rPr>
        <w:t xml:space="preserve"> Inc.</w:t>
      </w:r>
      <w:r w:rsidR="28BEB00E" w:rsidRPr="01F97393">
        <w:rPr>
          <w:rFonts w:ascii="Aptos" w:eastAsia="Aptos" w:hAnsi="Aptos" w:cs="Aptos"/>
          <w:spacing w:val="-3"/>
          <w:sz w:val="22"/>
          <w:szCs w:val="22"/>
        </w:rPr>
        <w:t xml:space="preserve"> </w:t>
      </w:r>
      <w:r w:rsidR="28BEB00E" w:rsidRPr="01F97393">
        <w:rPr>
          <w:rFonts w:ascii="Aptos" w:eastAsia="Aptos" w:hAnsi="Aptos" w:cs="Aptos"/>
          <w:sz w:val="22"/>
          <w:szCs w:val="22"/>
        </w:rPr>
        <w:t xml:space="preserve">Secretary at DEWVolunteers.sa.gov.au </w:t>
      </w:r>
      <w:r w:rsidR="0754EB1B" w:rsidRPr="01F97393">
        <w:rPr>
          <w:rFonts w:ascii="Aptos" w:eastAsia="Aptos" w:hAnsi="Aptos" w:cs="Aptos"/>
          <w:sz w:val="22"/>
          <w:szCs w:val="22"/>
        </w:rPr>
        <w:t>if you have questions.</w:t>
      </w:r>
    </w:p>
    <w:p w14:paraId="3205D9FB" w14:textId="77777777" w:rsidR="003F68B0" w:rsidRDefault="003F68B0" w:rsidP="01F97393">
      <w:pPr>
        <w:spacing w:after="0" w:line="240" w:lineRule="auto"/>
        <w:rPr>
          <w:rFonts w:ascii="Aptos" w:eastAsia="Aptos" w:hAnsi="Aptos" w:cs="Aptos"/>
          <w:spacing w:val="-3"/>
          <w:sz w:val="22"/>
          <w:szCs w:val="22"/>
        </w:rPr>
      </w:pPr>
    </w:p>
    <w:p w14:paraId="2588340C" w14:textId="77777777" w:rsidR="003F68B0" w:rsidRDefault="003F68B0" w:rsidP="01F97393">
      <w:pPr>
        <w:spacing w:after="0" w:line="240" w:lineRule="auto"/>
        <w:rPr>
          <w:rFonts w:ascii="Aptos" w:eastAsia="Aptos" w:hAnsi="Aptos" w:cs="Aptos"/>
          <w:spacing w:val="-3"/>
          <w:sz w:val="22"/>
          <w:szCs w:val="22"/>
        </w:rPr>
      </w:pPr>
      <w:r w:rsidRPr="01F97393">
        <w:rPr>
          <w:rFonts w:ascii="Aptos" w:eastAsia="Aptos" w:hAnsi="Aptos" w:cs="Aptos"/>
          <w:b/>
          <w:bCs/>
          <w:spacing w:val="-3"/>
          <w:sz w:val="22"/>
          <w:szCs w:val="22"/>
        </w:rPr>
        <w:t>Is this donation tax deductible?</w:t>
      </w:r>
    </w:p>
    <w:p w14:paraId="75417D3C" w14:textId="224F6C3C" w:rsidR="003F68B0" w:rsidRDefault="003F68B0" w:rsidP="01F97393">
      <w:pPr>
        <w:spacing w:before="120" w:after="0" w:line="240" w:lineRule="auto"/>
        <w:rPr>
          <w:rFonts w:ascii="Aptos" w:eastAsia="Aptos" w:hAnsi="Aptos" w:cs="Aptos"/>
          <w:spacing w:val="-3"/>
          <w:sz w:val="22"/>
          <w:szCs w:val="22"/>
        </w:rPr>
      </w:pPr>
      <w:r w:rsidRPr="01F97393">
        <w:rPr>
          <w:rFonts w:ascii="Aptos" w:eastAsia="Aptos" w:hAnsi="Aptos" w:cs="Aptos"/>
          <w:spacing w:val="-3"/>
          <w:sz w:val="22"/>
          <w:szCs w:val="22"/>
        </w:rPr>
        <w:t>Yes</w:t>
      </w:r>
      <w:r w:rsidR="00CE3DF1">
        <w:rPr>
          <w:rFonts w:ascii="Aptos" w:eastAsia="Aptos" w:hAnsi="Aptos" w:cs="Aptos"/>
          <w:spacing w:val="-3"/>
          <w:sz w:val="22"/>
          <w:szCs w:val="22"/>
        </w:rPr>
        <w:t xml:space="preserve"> and</w:t>
      </w:r>
      <w:r w:rsidRPr="01F97393">
        <w:rPr>
          <w:rFonts w:ascii="Aptos" w:eastAsia="Aptos" w:hAnsi="Aptos" w:cs="Aptos"/>
          <w:spacing w:val="-3"/>
          <w:sz w:val="22"/>
          <w:szCs w:val="22"/>
        </w:rPr>
        <w:t xml:space="preserve"> </w:t>
      </w:r>
      <w:r w:rsidR="4AB66172" w:rsidRPr="01F97393">
        <w:rPr>
          <w:rFonts w:ascii="Aptos" w:eastAsia="Aptos" w:hAnsi="Aptos" w:cs="Aptos"/>
          <w:spacing w:val="-3"/>
          <w:sz w:val="22"/>
          <w:szCs w:val="22"/>
        </w:rPr>
        <w:t>receipt</w:t>
      </w:r>
      <w:r w:rsidR="00CE3DF1">
        <w:rPr>
          <w:rFonts w:ascii="Aptos" w:eastAsia="Aptos" w:hAnsi="Aptos" w:cs="Aptos"/>
          <w:spacing w:val="-3"/>
          <w:sz w:val="22"/>
          <w:szCs w:val="22"/>
        </w:rPr>
        <w:t>s are issued</w:t>
      </w:r>
      <w:r w:rsidR="4AB66172" w:rsidRPr="01F97393">
        <w:rPr>
          <w:rFonts w:ascii="Aptos" w:eastAsia="Aptos" w:hAnsi="Aptos" w:cs="Aptos"/>
          <w:spacing w:val="-3"/>
          <w:sz w:val="22"/>
          <w:szCs w:val="22"/>
        </w:rPr>
        <w:t xml:space="preserve"> for </w:t>
      </w:r>
      <w:r w:rsidRPr="01F97393">
        <w:rPr>
          <w:rFonts w:ascii="Aptos" w:eastAsia="Aptos" w:hAnsi="Aptos" w:cs="Aptos"/>
          <w:spacing w:val="-3"/>
          <w:sz w:val="22"/>
          <w:szCs w:val="22"/>
        </w:rPr>
        <w:t>tax</w:t>
      </w:r>
      <w:r w:rsidR="385CB4A5" w:rsidRPr="01F97393">
        <w:rPr>
          <w:rFonts w:ascii="Aptos" w:eastAsia="Aptos" w:hAnsi="Aptos" w:cs="Aptos"/>
          <w:spacing w:val="-3"/>
          <w:sz w:val="22"/>
          <w:szCs w:val="22"/>
        </w:rPr>
        <w:t xml:space="preserve"> purposes</w:t>
      </w:r>
      <w:r w:rsidRPr="01F97393">
        <w:rPr>
          <w:rFonts w:ascii="Aptos" w:eastAsia="Aptos" w:hAnsi="Aptos" w:cs="Aptos"/>
          <w:spacing w:val="-3"/>
          <w:sz w:val="22"/>
          <w:szCs w:val="22"/>
        </w:rPr>
        <w:t xml:space="preserve">. </w:t>
      </w:r>
    </w:p>
    <w:p w14:paraId="5EC926E8" w14:textId="0485CE23" w:rsidR="003F68B0" w:rsidRPr="008D7570" w:rsidRDefault="003F68B0" w:rsidP="00D22AF2">
      <w:pPr>
        <w:spacing w:before="240" w:after="120" w:line="240" w:lineRule="auto"/>
        <w:rPr>
          <w:rFonts w:ascii="Aptos" w:eastAsia="Aptos" w:hAnsi="Aptos" w:cs="Aptos"/>
          <w:b/>
          <w:bCs/>
          <w:spacing w:val="-3"/>
          <w:sz w:val="22"/>
          <w:szCs w:val="22"/>
        </w:rPr>
      </w:pPr>
      <w:r w:rsidRPr="01F97393">
        <w:rPr>
          <w:rFonts w:ascii="Aptos" w:eastAsia="Aptos" w:hAnsi="Aptos" w:cs="Aptos"/>
          <w:b/>
          <w:bCs/>
          <w:spacing w:val="-3"/>
          <w:sz w:val="22"/>
          <w:szCs w:val="22"/>
        </w:rPr>
        <w:lastRenderedPageBreak/>
        <w:t>Who can apply</w:t>
      </w:r>
      <w:r w:rsidR="3FAA9EE7" w:rsidRPr="01F97393">
        <w:rPr>
          <w:rFonts w:ascii="Aptos" w:eastAsia="Aptos" w:hAnsi="Aptos" w:cs="Aptos"/>
          <w:b/>
          <w:bCs/>
          <w:spacing w:val="-3"/>
          <w:sz w:val="22"/>
          <w:szCs w:val="22"/>
        </w:rPr>
        <w:t xml:space="preserve"> </w:t>
      </w:r>
      <w:r w:rsidR="091E51AD" w:rsidRPr="01F97393">
        <w:rPr>
          <w:rFonts w:ascii="Aptos" w:eastAsia="Aptos" w:hAnsi="Aptos" w:cs="Aptos"/>
          <w:b/>
          <w:bCs/>
          <w:spacing w:val="-3"/>
          <w:sz w:val="22"/>
          <w:szCs w:val="22"/>
        </w:rPr>
        <w:t>for a grant from</w:t>
      </w:r>
      <w:r w:rsidR="3FAA9EE7" w:rsidRPr="01F97393">
        <w:rPr>
          <w:rFonts w:ascii="Aptos" w:eastAsia="Aptos" w:hAnsi="Aptos" w:cs="Aptos"/>
          <w:b/>
          <w:bCs/>
          <w:spacing w:val="-3"/>
          <w:sz w:val="22"/>
          <w:szCs w:val="22"/>
        </w:rPr>
        <w:t xml:space="preserve"> the</w:t>
      </w:r>
      <w:r w:rsidRPr="01F97393">
        <w:rPr>
          <w:rFonts w:ascii="Aptos" w:eastAsia="Aptos" w:hAnsi="Aptos" w:cs="Aptos"/>
          <w:b/>
          <w:bCs/>
          <w:spacing w:val="-3"/>
          <w:sz w:val="22"/>
          <w:szCs w:val="22"/>
        </w:rPr>
        <w:t xml:space="preserve"> Gift Fund?</w:t>
      </w:r>
    </w:p>
    <w:p w14:paraId="1E327EDA" w14:textId="2BDDB566" w:rsidR="002D2D97" w:rsidRPr="00423563" w:rsidRDefault="00CE3DF1" w:rsidP="01F97393">
      <w:pPr>
        <w:spacing w:after="0"/>
        <w:rPr>
          <w:rFonts w:ascii="Aptos" w:eastAsia="Aptos" w:hAnsi="Aptos" w:cs="Aptos"/>
          <w:sz w:val="22"/>
          <w:szCs w:val="22"/>
        </w:rPr>
      </w:pPr>
      <w:r>
        <w:rPr>
          <w:rFonts w:ascii="Aptos" w:eastAsia="Aptos" w:hAnsi="Aptos" w:cs="Aptos"/>
          <w:sz w:val="22"/>
          <w:szCs w:val="22"/>
        </w:rPr>
        <w:t>All</w:t>
      </w:r>
      <w:r w:rsidR="003F68B0" w:rsidRPr="00D22AF2">
        <w:rPr>
          <w:rFonts w:ascii="Aptos" w:eastAsia="Aptos" w:hAnsi="Aptos" w:cs="Aptos"/>
          <w:sz w:val="22"/>
          <w:szCs w:val="22"/>
        </w:rPr>
        <w:t xml:space="preserve"> Friends</w:t>
      </w:r>
      <w:r w:rsidR="63479C94" w:rsidRPr="00D22AF2">
        <w:rPr>
          <w:rFonts w:ascii="Aptos" w:eastAsia="Aptos" w:hAnsi="Aptos" w:cs="Aptos"/>
          <w:sz w:val="22"/>
          <w:szCs w:val="22"/>
        </w:rPr>
        <w:t xml:space="preserve"> of Parks and Nature </w:t>
      </w:r>
      <w:r w:rsidR="002D50C3" w:rsidRPr="00D22AF2">
        <w:rPr>
          <w:rFonts w:ascii="Aptos" w:eastAsia="Aptos" w:hAnsi="Aptos" w:cs="Aptos"/>
          <w:sz w:val="22"/>
          <w:szCs w:val="22"/>
        </w:rPr>
        <w:t>m</w:t>
      </w:r>
      <w:r w:rsidR="63479C94" w:rsidRPr="00D22AF2">
        <w:rPr>
          <w:rFonts w:ascii="Aptos" w:eastAsia="Aptos" w:hAnsi="Aptos" w:cs="Aptos"/>
          <w:sz w:val="22"/>
          <w:szCs w:val="22"/>
        </w:rPr>
        <w:t>ember</w:t>
      </w:r>
      <w:r w:rsidR="003F68B0" w:rsidRPr="00D22AF2">
        <w:rPr>
          <w:rFonts w:ascii="Aptos" w:eastAsia="Aptos" w:hAnsi="Aptos" w:cs="Aptos"/>
          <w:sz w:val="22"/>
          <w:szCs w:val="22"/>
        </w:rPr>
        <w:t xml:space="preserve"> </w:t>
      </w:r>
      <w:r w:rsidR="002D50C3" w:rsidRPr="00D22AF2">
        <w:rPr>
          <w:rFonts w:ascii="Aptos" w:eastAsia="Aptos" w:hAnsi="Aptos" w:cs="Aptos"/>
          <w:sz w:val="22"/>
          <w:szCs w:val="22"/>
        </w:rPr>
        <w:t>g</w:t>
      </w:r>
      <w:r w:rsidR="003F68B0" w:rsidRPr="00D22AF2">
        <w:rPr>
          <w:rFonts w:ascii="Aptos" w:eastAsia="Aptos" w:hAnsi="Aptos" w:cs="Aptos"/>
          <w:sz w:val="22"/>
          <w:szCs w:val="22"/>
        </w:rPr>
        <w:t xml:space="preserve">roups involved in conservation and restoration activities </w:t>
      </w:r>
      <w:r w:rsidR="001D487E" w:rsidRPr="00D22AF2">
        <w:rPr>
          <w:rFonts w:ascii="Aptos" w:eastAsia="Aptos" w:hAnsi="Aptos" w:cs="Aptos"/>
          <w:sz w:val="22"/>
          <w:szCs w:val="22"/>
        </w:rPr>
        <w:t>in National Parks</w:t>
      </w:r>
      <w:r>
        <w:rPr>
          <w:rFonts w:ascii="Aptos" w:eastAsia="Aptos" w:hAnsi="Aptos" w:cs="Aptos"/>
          <w:sz w:val="22"/>
          <w:szCs w:val="22"/>
        </w:rPr>
        <w:t xml:space="preserve"> can apply</w:t>
      </w:r>
      <w:r w:rsidR="002D2D97" w:rsidRPr="01F97393">
        <w:rPr>
          <w:rFonts w:ascii="Aptos" w:eastAsia="Aptos" w:hAnsi="Aptos" w:cs="Aptos"/>
          <w:sz w:val="22"/>
          <w:szCs w:val="22"/>
        </w:rPr>
        <w:t xml:space="preserve"> by submitting the application form attached below.</w:t>
      </w:r>
    </w:p>
    <w:p w14:paraId="385FE124" w14:textId="77777777" w:rsidR="002D2D97" w:rsidRDefault="002D2D97" w:rsidP="01F97393">
      <w:pPr>
        <w:suppressAutoHyphens/>
        <w:spacing w:after="0" w:line="240" w:lineRule="auto"/>
        <w:outlineLvl w:val="0"/>
        <w:rPr>
          <w:rFonts w:ascii="Aptos" w:eastAsia="Aptos" w:hAnsi="Aptos" w:cs="Aptos"/>
          <w:b/>
          <w:bCs/>
          <w:spacing w:val="-3"/>
          <w:sz w:val="22"/>
          <w:szCs w:val="22"/>
        </w:rPr>
      </w:pPr>
    </w:p>
    <w:p w14:paraId="72A7DD7F" w14:textId="275B6723" w:rsidR="003F68B0" w:rsidRPr="008D7570" w:rsidRDefault="003F68B0" w:rsidP="01F97393">
      <w:pPr>
        <w:suppressAutoHyphens/>
        <w:spacing w:after="0" w:line="240" w:lineRule="auto"/>
        <w:outlineLvl w:val="0"/>
        <w:rPr>
          <w:rFonts w:ascii="Aptos" w:eastAsia="Aptos" w:hAnsi="Aptos" w:cs="Aptos"/>
          <w:b/>
          <w:bCs/>
          <w:spacing w:val="-3"/>
          <w:sz w:val="22"/>
          <w:szCs w:val="22"/>
        </w:rPr>
      </w:pPr>
      <w:r w:rsidRPr="01F97393">
        <w:rPr>
          <w:rFonts w:ascii="Aptos" w:eastAsia="Aptos" w:hAnsi="Aptos" w:cs="Aptos"/>
          <w:b/>
          <w:bCs/>
          <w:spacing w:val="-3"/>
          <w:sz w:val="22"/>
          <w:szCs w:val="22"/>
        </w:rPr>
        <w:t xml:space="preserve">What </w:t>
      </w:r>
      <w:r w:rsidR="002D2D97" w:rsidRPr="01F97393">
        <w:rPr>
          <w:rFonts w:ascii="Aptos" w:eastAsia="Aptos" w:hAnsi="Aptos" w:cs="Aptos"/>
          <w:b/>
          <w:bCs/>
          <w:spacing w:val="-3"/>
          <w:sz w:val="22"/>
          <w:szCs w:val="22"/>
        </w:rPr>
        <w:t xml:space="preserve">types of </w:t>
      </w:r>
      <w:r w:rsidR="15F0200A" w:rsidRPr="01F97393">
        <w:rPr>
          <w:rFonts w:ascii="Aptos" w:eastAsia="Aptos" w:hAnsi="Aptos" w:cs="Aptos"/>
          <w:b/>
          <w:bCs/>
          <w:spacing w:val="-3"/>
          <w:sz w:val="22"/>
          <w:szCs w:val="22"/>
        </w:rPr>
        <w:t>projects or items</w:t>
      </w:r>
      <w:r w:rsidR="002D2D97" w:rsidRPr="01F97393">
        <w:rPr>
          <w:rFonts w:ascii="Aptos" w:eastAsia="Aptos" w:hAnsi="Aptos" w:cs="Aptos"/>
          <w:b/>
          <w:bCs/>
          <w:spacing w:val="-3"/>
          <w:sz w:val="22"/>
          <w:szCs w:val="22"/>
        </w:rPr>
        <w:t xml:space="preserve"> </w:t>
      </w:r>
      <w:r w:rsidRPr="01F97393">
        <w:rPr>
          <w:rFonts w:ascii="Aptos" w:eastAsia="Aptos" w:hAnsi="Aptos" w:cs="Aptos"/>
          <w:b/>
          <w:bCs/>
          <w:spacing w:val="-3"/>
          <w:sz w:val="22"/>
          <w:szCs w:val="22"/>
        </w:rPr>
        <w:t xml:space="preserve">can </w:t>
      </w:r>
      <w:r w:rsidR="002D2D97" w:rsidRPr="01F97393">
        <w:rPr>
          <w:rFonts w:ascii="Aptos" w:eastAsia="Aptos" w:hAnsi="Aptos" w:cs="Aptos"/>
          <w:b/>
          <w:bCs/>
          <w:spacing w:val="-3"/>
          <w:sz w:val="22"/>
          <w:szCs w:val="22"/>
        </w:rPr>
        <w:t>applications be submitted</w:t>
      </w:r>
      <w:r w:rsidRPr="01F97393">
        <w:rPr>
          <w:rFonts w:ascii="Aptos" w:eastAsia="Aptos" w:hAnsi="Aptos" w:cs="Aptos"/>
          <w:b/>
          <w:bCs/>
          <w:spacing w:val="-3"/>
          <w:sz w:val="22"/>
          <w:szCs w:val="22"/>
        </w:rPr>
        <w:t xml:space="preserve"> for?</w:t>
      </w:r>
    </w:p>
    <w:p w14:paraId="2CE94414" w14:textId="4E02E676" w:rsidR="003F68B0" w:rsidRPr="00D22AF2" w:rsidRDefault="003F68B0" w:rsidP="01F97393">
      <w:pPr>
        <w:suppressAutoHyphens/>
        <w:spacing w:before="120" w:after="0" w:line="240" w:lineRule="auto"/>
        <w:rPr>
          <w:rFonts w:ascii="Aptos" w:eastAsia="Aptos" w:hAnsi="Aptos" w:cs="Aptos"/>
          <w:sz w:val="22"/>
          <w:szCs w:val="22"/>
        </w:rPr>
      </w:pPr>
      <w:r w:rsidRPr="00D22AF2">
        <w:rPr>
          <w:rFonts w:ascii="Aptos" w:eastAsia="Aptos" w:hAnsi="Aptos" w:cs="Aptos"/>
          <w:sz w:val="22"/>
          <w:szCs w:val="22"/>
        </w:rPr>
        <w:t xml:space="preserve">The Gift Fund grant funding can be used for a range of equipment and activities to support the work of volunteer </w:t>
      </w:r>
      <w:r w:rsidR="00D22AF2" w:rsidRPr="00D22AF2">
        <w:rPr>
          <w:rFonts w:ascii="Aptos" w:eastAsia="Aptos" w:hAnsi="Aptos" w:cs="Aptos"/>
          <w:sz w:val="22"/>
          <w:szCs w:val="22"/>
        </w:rPr>
        <w:t>member</w:t>
      </w:r>
      <w:r w:rsidRPr="00D22AF2">
        <w:rPr>
          <w:rFonts w:ascii="Aptos" w:eastAsia="Aptos" w:hAnsi="Aptos" w:cs="Aptos"/>
          <w:sz w:val="22"/>
          <w:szCs w:val="22"/>
        </w:rPr>
        <w:t xml:space="preserve"> </w:t>
      </w:r>
      <w:r w:rsidR="00D22AF2" w:rsidRPr="00D22AF2">
        <w:rPr>
          <w:rFonts w:ascii="Aptos" w:eastAsia="Aptos" w:hAnsi="Aptos" w:cs="Aptos"/>
          <w:sz w:val="22"/>
          <w:szCs w:val="22"/>
        </w:rPr>
        <w:t>g</w:t>
      </w:r>
      <w:r w:rsidRPr="00D22AF2">
        <w:rPr>
          <w:rFonts w:ascii="Aptos" w:eastAsia="Aptos" w:hAnsi="Aptos" w:cs="Aptos"/>
          <w:sz w:val="22"/>
          <w:szCs w:val="22"/>
        </w:rPr>
        <w:t xml:space="preserve">roups in our Parks. </w:t>
      </w:r>
      <w:r w:rsidR="00D22AF2" w:rsidRPr="00D22AF2">
        <w:rPr>
          <w:rFonts w:ascii="Aptos" w:eastAsia="Aptos" w:hAnsi="Aptos" w:cs="Aptos"/>
          <w:sz w:val="22"/>
          <w:szCs w:val="22"/>
        </w:rPr>
        <w:t>For e</w:t>
      </w:r>
      <w:r w:rsidRPr="00D22AF2">
        <w:rPr>
          <w:rFonts w:ascii="Aptos" w:eastAsia="Aptos" w:hAnsi="Aptos" w:cs="Aptos"/>
          <w:sz w:val="22"/>
          <w:szCs w:val="22"/>
        </w:rPr>
        <w:t>xample:</w:t>
      </w:r>
    </w:p>
    <w:p w14:paraId="0BE57F52" w14:textId="77777777" w:rsidR="003F68B0" w:rsidRPr="008D7570" w:rsidRDefault="003F68B0" w:rsidP="01F97393">
      <w:pPr>
        <w:suppressAutoHyphens/>
        <w:spacing w:after="0" w:line="240" w:lineRule="auto"/>
        <w:ind w:left="1440"/>
        <w:rPr>
          <w:rFonts w:ascii="Aptos" w:eastAsia="Aptos" w:hAnsi="Aptos" w:cs="Aptos"/>
          <w:spacing w:val="-3"/>
          <w:sz w:val="22"/>
          <w:szCs w:val="22"/>
        </w:rPr>
      </w:pPr>
    </w:p>
    <w:p w14:paraId="7E522E46" w14:textId="77777777" w:rsidR="003F68B0" w:rsidRPr="008D7570" w:rsidRDefault="003F68B0" w:rsidP="01F97393">
      <w:pPr>
        <w:numPr>
          <w:ilvl w:val="0"/>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 xml:space="preserve">Equipment </w:t>
      </w:r>
    </w:p>
    <w:p w14:paraId="31C62A31" w14:textId="77777777" w:rsidR="003F68B0" w:rsidRPr="008D7570" w:rsidRDefault="003F68B0" w:rsidP="01F97393">
      <w:pPr>
        <w:numPr>
          <w:ilvl w:val="1"/>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Tools</w:t>
      </w:r>
    </w:p>
    <w:p w14:paraId="1A4D6FE5" w14:textId="77777777" w:rsidR="003F68B0" w:rsidRPr="008D7570" w:rsidRDefault="003F68B0" w:rsidP="01F97393">
      <w:pPr>
        <w:numPr>
          <w:ilvl w:val="1"/>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Monitoring equipment</w:t>
      </w:r>
    </w:p>
    <w:p w14:paraId="27CA72B8" w14:textId="77777777" w:rsidR="003F68B0" w:rsidRPr="008D7570" w:rsidRDefault="003F68B0" w:rsidP="01F97393">
      <w:pPr>
        <w:suppressAutoHyphens/>
        <w:spacing w:after="0" w:line="240" w:lineRule="auto"/>
        <w:ind w:left="1440"/>
        <w:rPr>
          <w:rFonts w:ascii="Aptos" w:eastAsia="Aptos" w:hAnsi="Aptos" w:cs="Aptos"/>
          <w:spacing w:val="-3"/>
          <w:sz w:val="22"/>
          <w:szCs w:val="22"/>
        </w:rPr>
      </w:pPr>
    </w:p>
    <w:p w14:paraId="1C9FBE1C" w14:textId="77777777" w:rsidR="003F68B0" w:rsidRPr="008D7570" w:rsidRDefault="003F68B0" w:rsidP="01F97393">
      <w:pPr>
        <w:numPr>
          <w:ilvl w:val="0"/>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Project costs</w:t>
      </w:r>
    </w:p>
    <w:p w14:paraId="374CF3AA" w14:textId="77777777" w:rsidR="003F68B0" w:rsidRPr="008D7570" w:rsidRDefault="003F68B0" w:rsidP="01F97393">
      <w:pPr>
        <w:numPr>
          <w:ilvl w:val="1"/>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Technical support /planning costs</w:t>
      </w:r>
    </w:p>
    <w:p w14:paraId="1E2CA324" w14:textId="77777777" w:rsidR="003F68B0" w:rsidRPr="008D7570" w:rsidRDefault="003F68B0" w:rsidP="01F97393">
      <w:pPr>
        <w:numPr>
          <w:ilvl w:val="1"/>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Tubestock, native plant seed, potting mix etc.</w:t>
      </w:r>
    </w:p>
    <w:p w14:paraId="317B6283" w14:textId="77777777" w:rsidR="003F68B0" w:rsidRPr="008D7570" w:rsidRDefault="003F68B0" w:rsidP="01F97393">
      <w:pPr>
        <w:suppressAutoHyphens/>
        <w:spacing w:after="0" w:line="240" w:lineRule="auto"/>
        <w:ind w:left="1440"/>
        <w:rPr>
          <w:rFonts w:ascii="Aptos" w:eastAsia="Aptos" w:hAnsi="Aptos" w:cs="Aptos"/>
          <w:spacing w:val="-3"/>
          <w:sz w:val="22"/>
          <w:szCs w:val="22"/>
        </w:rPr>
      </w:pPr>
    </w:p>
    <w:p w14:paraId="657F0B89" w14:textId="77777777" w:rsidR="003F68B0" w:rsidRPr="004455DE" w:rsidRDefault="003F68B0" w:rsidP="01F97393">
      <w:pPr>
        <w:numPr>
          <w:ilvl w:val="0"/>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Building skills, knowledge and awareness</w:t>
      </w:r>
    </w:p>
    <w:p w14:paraId="55EA7FB4" w14:textId="6D58EFD4" w:rsidR="003F68B0" w:rsidRPr="008D7570" w:rsidRDefault="001D487E" w:rsidP="01F97393">
      <w:pPr>
        <w:numPr>
          <w:ilvl w:val="1"/>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Educational material</w:t>
      </w:r>
      <w:r w:rsidR="003F68B0" w:rsidRPr="01F97393">
        <w:rPr>
          <w:rFonts w:ascii="Aptos" w:eastAsia="Aptos" w:hAnsi="Aptos" w:cs="Aptos"/>
          <w:spacing w:val="-3"/>
          <w:sz w:val="22"/>
          <w:szCs w:val="22"/>
        </w:rPr>
        <w:t>/field guides</w:t>
      </w:r>
    </w:p>
    <w:p w14:paraId="2031FCAD" w14:textId="59EAF56A" w:rsidR="003F68B0" w:rsidRPr="008D7570" w:rsidRDefault="001D487E" w:rsidP="01F97393">
      <w:pPr>
        <w:numPr>
          <w:ilvl w:val="1"/>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Interpretive signage and</w:t>
      </w:r>
      <w:r w:rsidR="003F68B0" w:rsidRPr="01F97393">
        <w:rPr>
          <w:rFonts w:ascii="Aptos" w:eastAsia="Aptos" w:hAnsi="Aptos" w:cs="Aptos"/>
          <w:spacing w:val="-3"/>
          <w:sz w:val="22"/>
          <w:szCs w:val="22"/>
        </w:rPr>
        <w:t xml:space="preserve"> displays</w:t>
      </w:r>
    </w:p>
    <w:p w14:paraId="38B73BFC" w14:textId="77777777" w:rsidR="003F68B0" w:rsidRPr="008D7570" w:rsidRDefault="003F68B0" w:rsidP="01F97393">
      <w:pPr>
        <w:numPr>
          <w:ilvl w:val="1"/>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Costs associated with running tours or field days</w:t>
      </w:r>
    </w:p>
    <w:p w14:paraId="688502CB" w14:textId="77777777" w:rsidR="003F68B0" w:rsidRDefault="003F68B0" w:rsidP="01F97393">
      <w:pPr>
        <w:numPr>
          <w:ilvl w:val="1"/>
          <w:numId w:val="2"/>
        </w:num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Costs associated with publicising the group, advertising etc.</w:t>
      </w:r>
    </w:p>
    <w:p w14:paraId="51C91431" w14:textId="77777777" w:rsidR="003F68B0" w:rsidRDefault="003F68B0" w:rsidP="01F97393">
      <w:pPr>
        <w:rPr>
          <w:rFonts w:ascii="Aptos" w:eastAsia="Aptos" w:hAnsi="Aptos" w:cs="Aptos"/>
          <w:sz w:val="22"/>
          <w:szCs w:val="22"/>
        </w:rPr>
      </w:pPr>
    </w:p>
    <w:p w14:paraId="2A186B9A" w14:textId="77777777" w:rsidR="003F68B0" w:rsidRPr="008D7570" w:rsidRDefault="003F68B0" w:rsidP="01F97393">
      <w:pPr>
        <w:suppressAutoHyphens/>
        <w:spacing w:after="0" w:line="240" w:lineRule="auto"/>
        <w:outlineLvl w:val="0"/>
        <w:rPr>
          <w:rFonts w:ascii="Aptos" w:eastAsia="Aptos" w:hAnsi="Aptos" w:cs="Aptos"/>
          <w:b/>
          <w:bCs/>
          <w:spacing w:val="-3"/>
          <w:sz w:val="22"/>
          <w:szCs w:val="22"/>
        </w:rPr>
      </w:pPr>
      <w:r w:rsidRPr="01F97393">
        <w:rPr>
          <w:rFonts w:ascii="Aptos" w:eastAsia="Aptos" w:hAnsi="Aptos" w:cs="Aptos"/>
          <w:b/>
          <w:bCs/>
          <w:spacing w:val="-3"/>
          <w:sz w:val="22"/>
          <w:szCs w:val="22"/>
        </w:rPr>
        <w:t>How much can be applied for?</w:t>
      </w:r>
    </w:p>
    <w:p w14:paraId="05E4B795" w14:textId="2E69F23D" w:rsidR="003F68B0" w:rsidRPr="00D22AF2" w:rsidRDefault="003F68B0" w:rsidP="01F97393">
      <w:pPr>
        <w:suppressAutoHyphens/>
        <w:spacing w:before="120" w:after="0" w:line="240" w:lineRule="auto"/>
        <w:rPr>
          <w:rFonts w:ascii="Aptos" w:eastAsia="Aptos" w:hAnsi="Aptos" w:cs="Aptos"/>
          <w:sz w:val="22"/>
          <w:szCs w:val="22"/>
        </w:rPr>
      </w:pPr>
      <w:r w:rsidRPr="00D22AF2">
        <w:rPr>
          <w:rFonts w:ascii="Aptos" w:eastAsia="Aptos" w:hAnsi="Aptos" w:cs="Aptos"/>
          <w:sz w:val="22"/>
          <w:szCs w:val="22"/>
        </w:rPr>
        <w:t>This is variable depending on the balance in the Gift Fund.</w:t>
      </w:r>
      <w:r w:rsidR="5E92F7ED" w:rsidRPr="00D22AF2">
        <w:rPr>
          <w:rFonts w:ascii="Aptos" w:eastAsia="Aptos" w:hAnsi="Aptos" w:cs="Aptos"/>
          <w:sz w:val="22"/>
          <w:szCs w:val="22"/>
        </w:rPr>
        <w:t xml:space="preserve"> Please contact </w:t>
      </w:r>
      <w:hyperlink r:id="rId8">
        <w:r w:rsidR="5E92F7ED" w:rsidRPr="00D22AF2">
          <w:rPr>
            <w:rFonts w:eastAsia="Aptos"/>
            <w:b/>
            <w:bCs/>
          </w:rPr>
          <w:t>DEWVolunteers@sa.gov.au</w:t>
        </w:r>
      </w:hyperlink>
      <w:r w:rsidR="5E92F7ED" w:rsidRPr="00D22AF2">
        <w:rPr>
          <w:rFonts w:ascii="Aptos" w:eastAsia="Aptos" w:hAnsi="Aptos" w:cs="Aptos"/>
          <w:sz w:val="22"/>
          <w:szCs w:val="22"/>
        </w:rPr>
        <w:t xml:space="preserve"> for details.</w:t>
      </w:r>
    </w:p>
    <w:p w14:paraId="60ABF160" w14:textId="77777777" w:rsidR="00DE7B1C" w:rsidRDefault="00DE7B1C" w:rsidP="01F97393">
      <w:pPr>
        <w:suppressAutoHyphens/>
        <w:spacing w:after="0" w:line="240" w:lineRule="auto"/>
        <w:rPr>
          <w:rFonts w:ascii="Aptos" w:eastAsia="Aptos" w:hAnsi="Aptos" w:cs="Aptos"/>
          <w:b/>
          <w:bCs/>
          <w:spacing w:val="-3"/>
          <w:sz w:val="22"/>
          <w:szCs w:val="22"/>
        </w:rPr>
      </w:pPr>
    </w:p>
    <w:p w14:paraId="09233091" w14:textId="453D6DD9" w:rsidR="003F68B0" w:rsidRPr="008D7570" w:rsidRDefault="003F68B0" w:rsidP="01F97393">
      <w:pPr>
        <w:suppressAutoHyphens/>
        <w:spacing w:after="120" w:line="240" w:lineRule="auto"/>
        <w:rPr>
          <w:rFonts w:ascii="Aptos" w:eastAsia="Aptos" w:hAnsi="Aptos" w:cs="Aptos"/>
          <w:b/>
          <w:bCs/>
          <w:spacing w:val="-3"/>
          <w:sz w:val="22"/>
          <w:szCs w:val="22"/>
        </w:rPr>
      </w:pPr>
      <w:r w:rsidRPr="01F97393">
        <w:rPr>
          <w:rFonts w:ascii="Aptos" w:eastAsia="Aptos" w:hAnsi="Aptos" w:cs="Aptos"/>
          <w:b/>
          <w:bCs/>
          <w:spacing w:val="-3"/>
          <w:sz w:val="22"/>
          <w:szCs w:val="22"/>
        </w:rPr>
        <w:t>When are applications due?</w:t>
      </w:r>
    </w:p>
    <w:p w14:paraId="260AEC2B" w14:textId="2CF23A74" w:rsidR="003F68B0" w:rsidRPr="00C31032" w:rsidRDefault="003F68B0" w:rsidP="01F97393">
      <w:pPr>
        <w:suppressAutoHyphens/>
        <w:spacing w:before="120" w:after="0" w:line="240" w:lineRule="auto"/>
        <w:rPr>
          <w:rFonts w:ascii="Aptos" w:eastAsia="Aptos" w:hAnsi="Aptos" w:cs="Aptos"/>
          <w:spacing w:val="-3"/>
          <w:sz w:val="22"/>
          <w:szCs w:val="22"/>
        </w:rPr>
      </w:pPr>
      <w:r w:rsidRPr="01F97393">
        <w:rPr>
          <w:rFonts w:ascii="Aptos" w:eastAsia="Aptos" w:hAnsi="Aptos" w:cs="Aptos"/>
          <w:spacing w:val="-3"/>
          <w:sz w:val="22"/>
          <w:szCs w:val="22"/>
        </w:rPr>
        <w:t xml:space="preserve">Applications for </w:t>
      </w:r>
      <w:r w:rsidR="535B896E" w:rsidRPr="01F97393">
        <w:rPr>
          <w:rFonts w:ascii="Aptos" w:eastAsia="Aptos" w:hAnsi="Aptos" w:cs="Aptos"/>
          <w:spacing w:val="-3"/>
          <w:sz w:val="22"/>
          <w:szCs w:val="22"/>
        </w:rPr>
        <w:t>G</w:t>
      </w:r>
      <w:r w:rsidRPr="01F97393">
        <w:rPr>
          <w:rFonts w:ascii="Aptos" w:eastAsia="Aptos" w:hAnsi="Aptos" w:cs="Aptos"/>
          <w:spacing w:val="-3"/>
          <w:sz w:val="22"/>
          <w:szCs w:val="22"/>
        </w:rPr>
        <w:t>ift Fund grants can be made at any time.</w:t>
      </w:r>
    </w:p>
    <w:p w14:paraId="0C12E609" w14:textId="77777777" w:rsidR="003F68B0" w:rsidRPr="008D7570" w:rsidRDefault="003F68B0" w:rsidP="01F97393">
      <w:pPr>
        <w:suppressAutoHyphens/>
        <w:spacing w:before="240" w:after="120" w:line="240" w:lineRule="auto"/>
        <w:rPr>
          <w:rFonts w:ascii="Aptos" w:eastAsia="Aptos" w:hAnsi="Aptos" w:cs="Aptos"/>
          <w:b/>
          <w:bCs/>
          <w:spacing w:val="-3"/>
          <w:sz w:val="22"/>
          <w:szCs w:val="22"/>
        </w:rPr>
      </w:pPr>
      <w:r w:rsidRPr="01F97393">
        <w:rPr>
          <w:rFonts w:ascii="Aptos" w:eastAsia="Aptos" w:hAnsi="Aptos" w:cs="Aptos"/>
          <w:b/>
          <w:bCs/>
          <w:spacing w:val="-3"/>
          <w:sz w:val="22"/>
          <w:szCs w:val="22"/>
        </w:rPr>
        <w:t>What reporting is required?</w:t>
      </w:r>
    </w:p>
    <w:p w14:paraId="4C0FA93E" w14:textId="1DFE351D" w:rsidR="003F68B0" w:rsidRPr="008D7570" w:rsidRDefault="003F68B0" w:rsidP="01F97393">
      <w:pPr>
        <w:suppressAutoHyphens/>
        <w:spacing w:after="0" w:line="240" w:lineRule="auto"/>
        <w:rPr>
          <w:rFonts w:ascii="Aptos" w:eastAsia="Aptos" w:hAnsi="Aptos" w:cs="Aptos"/>
          <w:spacing w:val="-3"/>
          <w:sz w:val="22"/>
          <w:szCs w:val="22"/>
        </w:rPr>
      </w:pPr>
      <w:r w:rsidRPr="01F97393">
        <w:rPr>
          <w:rFonts w:ascii="Aptos" w:eastAsia="Aptos" w:hAnsi="Aptos" w:cs="Aptos"/>
          <w:spacing w:val="-3"/>
          <w:sz w:val="22"/>
          <w:szCs w:val="22"/>
        </w:rPr>
        <w:t xml:space="preserve">A </w:t>
      </w:r>
      <w:r w:rsidR="7CB7A022" w:rsidRPr="01F97393">
        <w:rPr>
          <w:rFonts w:ascii="Aptos" w:eastAsia="Aptos" w:hAnsi="Aptos" w:cs="Aptos"/>
          <w:spacing w:val="-3"/>
          <w:sz w:val="22"/>
          <w:szCs w:val="22"/>
        </w:rPr>
        <w:t xml:space="preserve">financial acquittal and </w:t>
      </w:r>
      <w:r w:rsidRPr="01F97393">
        <w:rPr>
          <w:rFonts w:ascii="Aptos" w:eastAsia="Aptos" w:hAnsi="Aptos" w:cs="Aptos"/>
          <w:spacing w:val="-3"/>
          <w:sz w:val="22"/>
          <w:szCs w:val="22"/>
        </w:rPr>
        <w:t xml:space="preserve">final report </w:t>
      </w:r>
      <w:r w:rsidR="001D487E" w:rsidRPr="01F97393">
        <w:rPr>
          <w:rFonts w:ascii="Aptos" w:eastAsia="Aptos" w:hAnsi="Aptos" w:cs="Aptos"/>
          <w:spacing w:val="-3"/>
          <w:sz w:val="22"/>
          <w:szCs w:val="22"/>
        </w:rPr>
        <w:t xml:space="preserve">describing how the funds were used is required </w:t>
      </w:r>
      <w:r w:rsidRPr="01F97393">
        <w:rPr>
          <w:rFonts w:ascii="Aptos" w:eastAsia="Aptos" w:hAnsi="Aptos" w:cs="Aptos"/>
          <w:spacing w:val="-3"/>
          <w:sz w:val="22"/>
          <w:szCs w:val="22"/>
        </w:rPr>
        <w:t>at the end of the project</w:t>
      </w:r>
      <w:r w:rsidR="001D487E" w:rsidRPr="01F97393">
        <w:rPr>
          <w:rFonts w:ascii="Aptos" w:eastAsia="Aptos" w:hAnsi="Aptos" w:cs="Aptos"/>
          <w:spacing w:val="-3"/>
          <w:sz w:val="22"/>
          <w:szCs w:val="22"/>
        </w:rPr>
        <w:t>.</w:t>
      </w:r>
    </w:p>
    <w:p w14:paraId="1D0E19A6" w14:textId="77777777" w:rsidR="003F68B0" w:rsidRPr="008D7570" w:rsidRDefault="003F68B0" w:rsidP="01F97393">
      <w:pPr>
        <w:suppressAutoHyphens/>
        <w:spacing w:before="240" w:after="0" w:line="240" w:lineRule="auto"/>
        <w:outlineLvl w:val="0"/>
        <w:rPr>
          <w:rFonts w:ascii="Aptos" w:eastAsia="Aptos" w:hAnsi="Aptos" w:cs="Aptos"/>
          <w:b/>
          <w:bCs/>
          <w:spacing w:val="-3"/>
          <w:sz w:val="22"/>
          <w:szCs w:val="22"/>
        </w:rPr>
      </w:pPr>
      <w:r w:rsidRPr="01F97393">
        <w:rPr>
          <w:rFonts w:ascii="Aptos" w:eastAsia="Aptos" w:hAnsi="Aptos" w:cs="Aptos"/>
          <w:b/>
          <w:bCs/>
          <w:spacing w:val="-3"/>
          <w:sz w:val="22"/>
          <w:szCs w:val="22"/>
        </w:rPr>
        <w:t>How are applications assessed?</w:t>
      </w:r>
    </w:p>
    <w:p w14:paraId="40FAA8A1" w14:textId="69079D66" w:rsidR="003F68B0" w:rsidRPr="008D7570" w:rsidRDefault="003F68B0" w:rsidP="01F97393">
      <w:pPr>
        <w:suppressAutoHyphens/>
        <w:spacing w:before="120" w:after="0" w:line="240" w:lineRule="auto"/>
        <w:rPr>
          <w:rFonts w:ascii="Aptos" w:eastAsia="Aptos" w:hAnsi="Aptos" w:cs="Aptos"/>
          <w:sz w:val="22"/>
          <w:szCs w:val="22"/>
        </w:rPr>
      </w:pPr>
      <w:r w:rsidRPr="01F97393">
        <w:rPr>
          <w:rFonts w:ascii="Aptos" w:eastAsia="Aptos" w:hAnsi="Aptos" w:cs="Aptos"/>
          <w:sz w:val="22"/>
          <w:szCs w:val="22"/>
        </w:rPr>
        <w:t xml:space="preserve">The </w:t>
      </w:r>
      <w:r w:rsidR="00FB369C" w:rsidRPr="01F97393">
        <w:rPr>
          <w:rFonts w:ascii="Aptos" w:eastAsia="Aptos" w:hAnsi="Aptos" w:cs="Aptos"/>
          <w:sz w:val="22"/>
          <w:szCs w:val="22"/>
        </w:rPr>
        <w:t>Friends of Parks and Nature</w:t>
      </w:r>
      <w:r w:rsidRPr="01F97393">
        <w:rPr>
          <w:rFonts w:ascii="Aptos" w:eastAsia="Aptos" w:hAnsi="Aptos" w:cs="Aptos"/>
          <w:sz w:val="22"/>
          <w:szCs w:val="22"/>
        </w:rPr>
        <w:t xml:space="preserve"> </w:t>
      </w:r>
      <w:r w:rsidR="001D487E" w:rsidRPr="01F97393">
        <w:rPr>
          <w:rFonts w:ascii="Aptos" w:eastAsia="Aptos" w:hAnsi="Aptos" w:cs="Aptos"/>
          <w:sz w:val="22"/>
          <w:szCs w:val="22"/>
        </w:rPr>
        <w:t>I</w:t>
      </w:r>
      <w:r w:rsidRPr="01F97393">
        <w:rPr>
          <w:rFonts w:ascii="Aptos" w:eastAsia="Aptos" w:hAnsi="Aptos" w:cs="Aptos"/>
          <w:sz w:val="22"/>
          <w:szCs w:val="22"/>
        </w:rPr>
        <w:t xml:space="preserve">nc. </w:t>
      </w:r>
      <w:r w:rsidR="001D487E" w:rsidRPr="01F97393">
        <w:rPr>
          <w:rFonts w:ascii="Aptos" w:eastAsia="Aptos" w:hAnsi="Aptos" w:cs="Aptos"/>
          <w:sz w:val="22"/>
          <w:szCs w:val="22"/>
        </w:rPr>
        <w:t xml:space="preserve">Board </w:t>
      </w:r>
      <w:r w:rsidRPr="01F97393">
        <w:rPr>
          <w:rFonts w:ascii="Aptos" w:eastAsia="Aptos" w:hAnsi="Aptos" w:cs="Aptos"/>
          <w:sz w:val="22"/>
          <w:szCs w:val="22"/>
        </w:rPr>
        <w:t xml:space="preserve">has a </w:t>
      </w:r>
      <w:r w:rsidR="10DBF73D" w:rsidRPr="01F97393">
        <w:rPr>
          <w:rFonts w:ascii="Aptos" w:eastAsia="Aptos" w:hAnsi="Aptos" w:cs="Aptos"/>
          <w:sz w:val="22"/>
          <w:szCs w:val="22"/>
        </w:rPr>
        <w:t>s</w:t>
      </w:r>
      <w:r w:rsidRPr="01F97393">
        <w:rPr>
          <w:rFonts w:ascii="Aptos" w:eastAsia="Aptos" w:hAnsi="Aptos" w:cs="Aptos"/>
          <w:sz w:val="22"/>
          <w:szCs w:val="22"/>
        </w:rPr>
        <w:t>ub-</w:t>
      </w:r>
      <w:r w:rsidR="519A610E" w:rsidRPr="01F97393">
        <w:rPr>
          <w:rFonts w:ascii="Aptos" w:eastAsia="Aptos" w:hAnsi="Aptos" w:cs="Aptos"/>
          <w:sz w:val="22"/>
          <w:szCs w:val="22"/>
        </w:rPr>
        <w:t>c</w:t>
      </w:r>
      <w:r w:rsidRPr="01F97393">
        <w:rPr>
          <w:rFonts w:ascii="Aptos" w:eastAsia="Aptos" w:hAnsi="Aptos" w:cs="Aptos"/>
          <w:sz w:val="22"/>
          <w:szCs w:val="22"/>
        </w:rPr>
        <w:t>ommittee which will undertake an assessment of applications and recommend projects to the Board</w:t>
      </w:r>
      <w:r w:rsidR="001D487E" w:rsidRPr="01F97393">
        <w:rPr>
          <w:rFonts w:ascii="Aptos" w:eastAsia="Aptos" w:hAnsi="Aptos" w:cs="Aptos"/>
          <w:sz w:val="22"/>
          <w:szCs w:val="22"/>
        </w:rPr>
        <w:t xml:space="preserve"> for approval.</w:t>
      </w:r>
    </w:p>
    <w:p w14:paraId="61E9E61F" w14:textId="449BE601" w:rsidR="003F68B0" w:rsidRPr="00D22AF2" w:rsidRDefault="003F68B0" w:rsidP="01F97393">
      <w:pPr>
        <w:suppressAutoHyphens/>
        <w:spacing w:before="120" w:after="0" w:line="240" w:lineRule="auto"/>
        <w:outlineLvl w:val="0"/>
        <w:rPr>
          <w:rFonts w:ascii="Aptos" w:eastAsia="Aptos" w:hAnsi="Aptos" w:cs="Aptos"/>
          <w:sz w:val="22"/>
          <w:szCs w:val="22"/>
        </w:rPr>
      </w:pPr>
      <w:r w:rsidRPr="01F97393">
        <w:rPr>
          <w:rFonts w:ascii="Aptos" w:eastAsia="Aptos" w:hAnsi="Aptos" w:cs="Aptos"/>
          <w:sz w:val="22"/>
          <w:szCs w:val="22"/>
        </w:rPr>
        <w:t xml:space="preserve">If a project is </w:t>
      </w:r>
      <w:r w:rsidR="002D2D97" w:rsidRPr="01F97393">
        <w:rPr>
          <w:rFonts w:ascii="Aptos" w:eastAsia="Aptos" w:hAnsi="Aptos" w:cs="Aptos"/>
          <w:sz w:val="22"/>
          <w:szCs w:val="22"/>
        </w:rPr>
        <w:t>successful,</w:t>
      </w:r>
      <w:r w:rsidRPr="01F97393">
        <w:rPr>
          <w:rFonts w:ascii="Aptos" w:eastAsia="Aptos" w:hAnsi="Aptos" w:cs="Aptos"/>
          <w:sz w:val="22"/>
          <w:szCs w:val="22"/>
        </w:rPr>
        <w:t xml:space="preserve"> a written notification will be sent </w:t>
      </w:r>
      <w:r w:rsidR="001D487E" w:rsidRPr="01F97393">
        <w:rPr>
          <w:rFonts w:ascii="Aptos" w:eastAsia="Aptos" w:hAnsi="Aptos" w:cs="Aptos"/>
          <w:sz w:val="22"/>
          <w:szCs w:val="22"/>
        </w:rPr>
        <w:t xml:space="preserve">to </w:t>
      </w:r>
      <w:r w:rsidRPr="01F97393">
        <w:rPr>
          <w:rFonts w:ascii="Aptos" w:eastAsia="Aptos" w:hAnsi="Aptos" w:cs="Aptos"/>
          <w:sz w:val="22"/>
          <w:szCs w:val="22"/>
        </w:rPr>
        <w:t xml:space="preserve">the </w:t>
      </w:r>
      <w:r w:rsidR="4909397F" w:rsidRPr="01F97393">
        <w:rPr>
          <w:rFonts w:ascii="Aptos" w:eastAsia="Aptos" w:hAnsi="Aptos" w:cs="Aptos"/>
          <w:sz w:val="22"/>
          <w:szCs w:val="22"/>
        </w:rPr>
        <w:t>applicant g</w:t>
      </w:r>
      <w:r w:rsidRPr="01F97393">
        <w:rPr>
          <w:rFonts w:ascii="Aptos" w:eastAsia="Aptos" w:hAnsi="Aptos" w:cs="Aptos"/>
          <w:sz w:val="22"/>
          <w:szCs w:val="22"/>
        </w:rPr>
        <w:t xml:space="preserve">roup setting out the terms under which the grant </w:t>
      </w:r>
      <w:r w:rsidR="001D487E" w:rsidRPr="01F97393">
        <w:rPr>
          <w:rFonts w:ascii="Aptos" w:eastAsia="Aptos" w:hAnsi="Aptos" w:cs="Aptos"/>
          <w:sz w:val="22"/>
          <w:szCs w:val="22"/>
        </w:rPr>
        <w:t>will be</w:t>
      </w:r>
      <w:r w:rsidRPr="01F97393">
        <w:rPr>
          <w:rFonts w:ascii="Aptos" w:eastAsia="Aptos" w:hAnsi="Aptos" w:cs="Aptos"/>
          <w:sz w:val="22"/>
          <w:szCs w:val="22"/>
        </w:rPr>
        <w:t xml:space="preserve"> </w:t>
      </w:r>
      <w:r w:rsidR="001D487E" w:rsidRPr="01F97393">
        <w:rPr>
          <w:rFonts w:ascii="Aptos" w:eastAsia="Aptos" w:hAnsi="Aptos" w:cs="Aptos"/>
          <w:sz w:val="22"/>
          <w:szCs w:val="22"/>
        </w:rPr>
        <w:t>provided</w:t>
      </w:r>
      <w:r w:rsidRPr="01F97393">
        <w:rPr>
          <w:rFonts w:ascii="Aptos" w:eastAsia="Aptos" w:hAnsi="Aptos" w:cs="Aptos"/>
          <w:sz w:val="22"/>
          <w:szCs w:val="22"/>
        </w:rPr>
        <w:t xml:space="preserve">.  </w:t>
      </w:r>
    </w:p>
    <w:p w14:paraId="36A1C31D" w14:textId="77777777" w:rsidR="003F68B0" w:rsidRPr="008D7570" w:rsidRDefault="003F68B0" w:rsidP="01F97393">
      <w:pPr>
        <w:spacing w:before="240" w:after="0" w:line="240" w:lineRule="auto"/>
        <w:rPr>
          <w:rFonts w:ascii="Aptos" w:eastAsia="Aptos" w:hAnsi="Aptos" w:cs="Aptos"/>
          <w:b/>
          <w:bCs/>
          <w:sz w:val="22"/>
          <w:szCs w:val="22"/>
        </w:rPr>
      </w:pPr>
      <w:r w:rsidRPr="01F97393">
        <w:rPr>
          <w:rFonts w:ascii="Aptos" w:eastAsia="Aptos" w:hAnsi="Aptos" w:cs="Aptos"/>
          <w:b/>
          <w:bCs/>
          <w:sz w:val="22"/>
          <w:szCs w:val="22"/>
        </w:rPr>
        <w:t>Publicity / recognition of funding</w:t>
      </w:r>
    </w:p>
    <w:p w14:paraId="76C6FA3C" w14:textId="26939907" w:rsidR="003F68B0" w:rsidRPr="008D7570" w:rsidRDefault="003F68B0" w:rsidP="01F97393">
      <w:pPr>
        <w:suppressAutoHyphens/>
        <w:spacing w:before="120" w:after="0" w:line="240" w:lineRule="auto"/>
        <w:rPr>
          <w:rFonts w:ascii="Aptos" w:eastAsia="Aptos" w:hAnsi="Aptos" w:cs="Aptos"/>
          <w:spacing w:val="-3"/>
          <w:sz w:val="22"/>
          <w:szCs w:val="22"/>
        </w:rPr>
      </w:pPr>
      <w:r w:rsidRPr="01F97393">
        <w:rPr>
          <w:rFonts w:ascii="Aptos" w:eastAsia="Aptos" w:hAnsi="Aptos" w:cs="Aptos"/>
          <w:spacing w:val="-3"/>
          <w:sz w:val="22"/>
          <w:szCs w:val="22"/>
        </w:rPr>
        <w:t xml:space="preserve">A successful applicant must ensure that appropriate acknowledgment is given to the </w:t>
      </w:r>
      <w:r w:rsidR="00FB369C" w:rsidRPr="01F97393">
        <w:rPr>
          <w:rFonts w:ascii="Aptos" w:eastAsia="Aptos" w:hAnsi="Aptos" w:cs="Aptos"/>
          <w:spacing w:val="-3"/>
          <w:sz w:val="22"/>
          <w:szCs w:val="22"/>
        </w:rPr>
        <w:t>Friends of Parks and Nature</w:t>
      </w:r>
      <w:r w:rsidRPr="01F97393">
        <w:rPr>
          <w:rFonts w:ascii="Aptos" w:eastAsia="Aptos" w:hAnsi="Aptos" w:cs="Aptos"/>
          <w:spacing w:val="-3"/>
          <w:sz w:val="22"/>
          <w:szCs w:val="22"/>
        </w:rPr>
        <w:t xml:space="preserve"> Board Gift Fund as a </w:t>
      </w:r>
      <w:r w:rsidR="001D487E" w:rsidRPr="01F97393">
        <w:rPr>
          <w:rFonts w:ascii="Aptos" w:eastAsia="Aptos" w:hAnsi="Aptos" w:cs="Aptos"/>
          <w:spacing w:val="-3"/>
          <w:sz w:val="22"/>
          <w:szCs w:val="22"/>
        </w:rPr>
        <w:t xml:space="preserve">funding </w:t>
      </w:r>
      <w:r w:rsidRPr="01F97393">
        <w:rPr>
          <w:rFonts w:ascii="Aptos" w:eastAsia="Aptos" w:hAnsi="Aptos" w:cs="Aptos"/>
          <w:spacing w:val="-3"/>
          <w:sz w:val="22"/>
          <w:szCs w:val="22"/>
        </w:rPr>
        <w:t>sourc</w:t>
      </w:r>
      <w:r w:rsidR="001D487E" w:rsidRPr="01F97393">
        <w:rPr>
          <w:rFonts w:ascii="Aptos" w:eastAsia="Aptos" w:hAnsi="Aptos" w:cs="Aptos"/>
          <w:spacing w:val="-3"/>
          <w:sz w:val="22"/>
          <w:szCs w:val="22"/>
        </w:rPr>
        <w:t>e</w:t>
      </w:r>
      <w:r w:rsidRPr="01F97393">
        <w:rPr>
          <w:rFonts w:ascii="Aptos" w:eastAsia="Aptos" w:hAnsi="Aptos" w:cs="Aptos"/>
          <w:spacing w:val="-3"/>
          <w:sz w:val="22"/>
          <w:szCs w:val="22"/>
        </w:rPr>
        <w:t>.</w:t>
      </w:r>
    </w:p>
    <w:p w14:paraId="65173B55" w14:textId="43F2648D" w:rsidR="003F68B0" w:rsidRPr="008D7570" w:rsidRDefault="003F68B0" w:rsidP="01F97393">
      <w:pPr>
        <w:suppressAutoHyphens/>
        <w:spacing w:before="240" w:after="0" w:line="240" w:lineRule="auto"/>
        <w:outlineLvl w:val="0"/>
        <w:rPr>
          <w:rFonts w:ascii="Aptos" w:eastAsia="Aptos" w:hAnsi="Aptos" w:cs="Aptos"/>
          <w:spacing w:val="-3"/>
          <w:sz w:val="22"/>
          <w:szCs w:val="22"/>
        </w:rPr>
      </w:pPr>
      <w:r w:rsidRPr="01F97393">
        <w:rPr>
          <w:rFonts w:ascii="Aptos" w:eastAsia="Aptos" w:hAnsi="Aptos" w:cs="Aptos"/>
          <w:b/>
          <w:bCs/>
          <w:spacing w:val="-3"/>
          <w:sz w:val="22"/>
          <w:szCs w:val="22"/>
        </w:rPr>
        <w:t>Where do applications need to be lodged?</w:t>
      </w:r>
    </w:p>
    <w:p w14:paraId="474C2184" w14:textId="507CD23C" w:rsidR="003F68B0" w:rsidRPr="008D7570" w:rsidRDefault="002D50C3" w:rsidP="01F97393">
      <w:pPr>
        <w:suppressAutoHyphens/>
        <w:spacing w:before="120" w:after="0" w:line="240" w:lineRule="auto"/>
        <w:outlineLvl w:val="0"/>
        <w:rPr>
          <w:rFonts w:ascii="Aptos" w:eastAsia="Aptos" w:hAnsi="Aptos" w:cs="Aptos"/>
          <w:spacing w:val="-3"/>
          <w:sz w:val="22"/>
          <w:szCs w:val="22"/>
        </w:rPr>
      </w:pPr>
      <w:r>
        <w:rPr>
          <w:rFonts w:ascii="Aptos" w:eastAsia="Aptos" w:hAnsi="Aptos" w:cs="Aptos"/>
          <w:spacing w:val="-3"/>
          <w:sz w:val="22"/>
          <w:szCs w:val="22"/>
        </w:rPr>
        <w:t>Please contact</w:t>
      </w:r>
      <w:r w:rsidR="0FD9DC6C" w:rsidRPr="01F97393">
        <w:rPr>
          <w:rFonts w:ascii="Aptos" w:eastAsia="Aptos" w:hAnsi="Aptos" w:cs="Aptos"/>
          <w:spacing w:val="-3"/>
          <w:sz w:val="22"/>
          <w:szCs w:val="22"/>
        </w:rPr>
        <w:t xml:space="preserve"> </w:t>
      </w:r>
      <w:hyperlink r:id="rId9" w:history="1">
        <w:r w:rsidRPr="00657746">
          <w:rPr>
            <w:rStyle w:val="Hyperlink"/>
            <w:rFonts w:ascii="Aptos" w:eastAsia="Aptos" w:hAnsi="Aptos" w:cs="Aptos"/>
            <w:spacing w:val="-3"/>
            <w:sz w:val="22"/>
            <w:szCs w:val="22"/>
          </w:rPr>
          <w:t>DEWVolunteers@sa.gov.au</w:t>
        </w:r>
      </w:hyperlink>
      <w:r>
        <w:rPr>
          <w:rFonts w:ascii="Aptos" w:eastAsia="Aptos" w:hAnsi="Aptos" w:cs="Aptos"/>
          <w:spacing w:val="-3"/>
          <w:sz w:val="22"/>
          <w:szCs w:val="22"/>
        </w:rPr>
        <w:t xml:space="preserve"> for details on how to lodge an application</w:t>
      </w:r>
      <w:r w:rsidR="0FD9DC6C" w:rsidRPr="01F97393">
        <w:rPr>
          <w:rFonts w:ascii="Aptos" w:eastAsia="Aptos" w:hAnsi="Aptos" w:cs="Aptos"/>
          <w:spacing w:val="-3"/>
          <w:sz w:val="22"/>
          <w:szCs w:val="22"/>
        </w:rPr>
        <w:t>.</w:t>
      </w:r>
    </w:p>
    <w:p w14:paraId="539D4748" w14:textId="77777777" w:rsidR="002D2D97" w:rsidRDefault="003F68B0" w:rsidP="002D2D97">
      <w:pPr>
        <w:spacing w:after="240"/>
      </w:pPr>
      <w:r>
        <w:br w:type="page"/>
      </w:r>
    </w:p>
    <w:p w14:paraId="29A18713" w14:textId="6BB32B9E" w:rsidR="002D2D97" w:rsidRPr="002D2D97" w:rsidRDefault="002D2D97" w:rsidP="002D2D97">
      <w:pPr>
        <w:spacing w:after="240" w:line="240" w:lineRule="auto"/>
        <w:jc w:val="center"/>
        <w:rPr>
          <w:rFonts w:ascii="Segoe UI" w:hAnsi="Segoe UI" w:cs="Segoe UI"/>
          <w:b/>
          <w:bCs/>
          <w:color w:val="006600"/>
          <w:sz w:val="32"/>
          <w:szCs w:val="32"/>
        </w:rPr>
      </w:pPr>
      <w:r w:rsidRPr="002D2D97">
        <w:rPr>
          <w:rFonts w:ascii="Segoe UI" w:hAnsi="Segoe UI" w:cs="Segoe UI"/>
          <w:b/>
          <w:bCs/>
          <w:color w:val="006600"/>
          <w:sz w:val="32"/>
          <w:szCs w:val="32"/>
        </w:rPr>
        <w:lastRenderedPageBreak/>
        <w:t>Gift Fund Grant Application Form</w:t>
      </w:r>
    </w:p>
    <w:p w14:paraId="0A701E7F" w14:textId="77777777" w:rsidR="003F68B0" w:rsidRDefault="003F68B0" w:rsidP="003F68B0">
      <w:pPr>
        <w:spacing w:after="0" w:line="240" w:lineRule="auto"/>
        <w:ind w:left="317" w:right="-1242" w:hanging="317"/>
        <w:rPr>
          <w:rFonts w:ascii="Segoe UI" w:hAnsi="Segoe UI" w:cs="Segoe UI"/>
          <w:b/>
          <w:szCs w:val="22"/>
        </w:rPr>
      </w:pPr>
    </w:p>
    <w:p w14:paraId="0A4EACC8" w14:textId="17455D26" w:rsidR="003F68B0" w:rsidRPr="008D7570" w:rsidRDefault="003F68B0" w:rsidP="00164637">
      <w:pPr>
        <w:spacing w:after="120" w:line="240" w:lineRule="auto"/>
        <w:ind w:left="318" w:right="-1242" w:hanging="318"/>
        <w:rPr>
          <w:rFonts w:ascii="Segoe UI" w:hAnsi="Segoe UI" w:cs="Segoe UI"/>
          <w:b/>
          <w:szCs w:val="22"/>
        </w:rPr>
      </w:pPr>
      <w:r w:rsidRPr="008D7570">
        <w:rPr>
          <w:rFonts w:ascii="Segoe UI" w:hAnsi="Segoe UI" w:cs="Segoe UI"/>
          <w:b/>
          <w:szCs w:val="22"/>
        </w:rPr>
        <w:t>1</w:t>
      </w:r>
      <w:r w:rsidR="00164637">
        <w:rPr>
          <w:rFonts w:ascii="Segoe UI" w:hAnsi="Segoe UI" w:cs="Segoe UI"/>
          <w:b/>
          <w:szCs w:val="22"/>
        </w:rPr>
        <w:tab/>
      </w:r>
      <w:r w:rsidRPr="008D7570">
        <w:rPr>
          <w:rFonts w:ascii="Segoe UI" w:hAnsi="Segoe UI" w:cs="Segoe UI"/>
          <w:b/>
          <w:szCs w:val="22"/>
        </w:rPr>
        <w:t>PROJECT TITLE</w:t>
      </w:r>
      <w:r w:rsidR="003F6495">
        <w:rPr>
          <w:rFonts w:ascii="Segoe UI" w:hAnsi="Segoe UI" w:cs="Segoe UI"/>
          <w:b/>
          <w:szCs w:val="22"/>
        </w:rPr>
        <w:t xml:space="preserve"> (&lt; 10 words)</w:t>
      </w:r>
    </w:p>
    <w:tbl>
      <w:tblPr>
        <w:tblW w:w="9828" w:type="dxa"/>
        <w:tblLayout w:type="fixed"/>
        <w:tblLook w:val="0000" w:firstRow="0" w:lastRow="0" w:firstColumn="0" w:lastColumn="0" w:noHBand="0" w:noVBand="0"/>
      </w:tblPr>
      <w:tblGrid>
        <w:gridCol w:w="9828"/>
      </w:tblGrid>
      <w:tr w:rsidR="003F68B0" w:rsidRPr="008D7570" w14:paraId="4F00FBDA" w14:textId="77777777" w:rsidTr="003B14C4">
        <w:trPr>
          <w:trHeight w:val="792"/>
        </w:trPr>
        <w:tc>
          <w:tcPr>
            <w:tcW w:w="9828" w:type="dxa"/>
            <w:tcBorders>
              <w:top w:val="single" w:sz="2" w:space="0" w:color="auto"/>
              <w:left w:val="single" w:sz="2" w:space="0" w:color="auto"/>
              <w:bottom w:val="single" w:sz="2" w:space="0" w:color="auto"/>
              <w:right w:val="single" w:sz="2" w:space="0" w:color="auto"/>
            </w:tcBorders>
            <w:vAlign w:val="center"/>
          </w:tcPr>
          <w:p w14:paraId="07472271" w14:textId="77777777" w:rsidR="003F68B0" w:rsidRPr="009D1F12" w:rsidRDefault="003F68B0" w:rsidP="003B14C4">
            <w:pPr>
              <w:spacing w:after="0" w:line="240" w:lineRule="auto"/>
              <w:rPr>
                <w:rFonts w:ascii="Arial" w:hAnsi="Arial" w:cs="Arial"/>
                <w:szCs w:val="22"/>
              </w:rPr>
            </w:pPr>
          </w:p>
        </w:tc>
      </w:tr>
    </w:tbl>
    <w:p w14:paraId="73CAB9E0" w14:textId="78DBF8E3" w:rsidR="003F68B0" w:rsidRPr="008D7570" w:rsidRDefault="003F68B0" w:rsidP="00164637">
      <w:pPr>
        <w:spacing w:before="240" w:after="120" w:line="240" w:lineRule="auto"/>
        <w:ind w:left="318" w:hanging="318"/>
        <w:rPr>
          <w:rFonts w:ascii="Segoe UI" w:hAnsi="Segoe UI" w:cs="Segoe UI"/>
          <w:b/>
          <w:szCs w:val="22"/>
        </w:rPr>
      </w:pPr>
      <w:r w:rsidRPr="008D7570">
        <w:rPr>
          <w:rFonts w:ascii="Segoe UI" w:hAnsi="Segoe UI" w:cs="Segoe UI"/>
          <w:b/>
          <w:szCs w:val="22"/>
        </w:rPr>
        <w:t>2</w:t>
      </w:r>
      <w:r w:rsidR="00164637">
        <w:rPr>
          <w:rFonts w:ascii="Segoe UI" w:hAnsi="Segoe UI" w:cs="Segoe UI"/>
          <w:b/>
          <w:szCs w:val="22"/>
        </w:rPr>
        <w:tab/>
      </w:r>
      <w:r w:rsidRPr="008D7570">
        <w:rPr>
          <w:rFonts w:ascii="Segoe UI" w:hAnsi="Segoe UI" w:cs="Segoe UI"/>
          <w:b/>
          <w:szCs w:val="22"/>
        </w:rPr>
        <w:t>DETAILS OF APPLICANT</w:t>
      </w:r>
    </w:p>
    <w:tbl>
      <w:tblPr>
        <w:tblW w:w="9828" w:type="dxa"/>
        <w:tblLayout w:type="fixed"/>
        <w:tblLook w:val="0000" w:firstRow="0" w:lastRow="0" w:firstColumn="0" w:lastColumn="0" w:noHBand="0" w:noVBand="0"/>
      </w:tblPr>
      <w:tblGrid>
        <w:gridCol w:w="3261"/>
        <w:gridCol w:w="6567"/>
      </w:tblGrid>
      <w:tr w:rsidR="003F68B0" w:rsidRPr="008D7570" w14:paraId="19E287D5" w14:textId="77777777" w:rsidTr="003F6495">
        <w:trPr>
          <w:trHeight w:val="580"/>
        </w:trPr>
        <w:tc>
          <w:tcPr>
            <w:tcW w:w="3261" w:type="dxa"/>
            <w:tcBorders>
              <w:right w:val="single" w:sz="2" w:space="0" w:color="auto"/>
            </w:tcBorders>
          </w:tcPr>
          <w:p w14:paraId="2EC1C7BD" w14:textId="77777777" w:rsidR="003E7DC5" w:rsidRDefault="003E7DC5" w:rsidP="003B14C4">
            <w:pPr>
              <w:spacing w:after="0" w:line="240" w:lineRule="auto"/>
              <w:rPr>
                <w:rFonts w:ascii="Segoe UI" w:hAnsi="Segoe UI" w:cs="Segoe UI"/>
                <w:szCs w:val="22"/>
              </w:rPr>
            </w:pPr>
          </w:p>
          <w:p w14:paraId="4349C4DB" w14:textId="233E7957" w:rsidR="003F68B0" w:rsidRPr="008D7570" w:rsidRDefault="003F68B0" w:rsidP="003B14C4">
            <w:pPr>
              <w:spacing w:after="0" w:line="240" w:lineRule="auto"/>
              <w:rPr>
                <w:rFonts w:ascii="Segoe UI" w:hAnsi="Segoe UI" w:cs="Segoe UI"/>
                <w:szCs w:val="22"/>
              </w:rPr>
            </w:pPr>
            <w:r w:rsidRPr="008D7570">
              <w:rPr>
                <w:rFonts w:ascii="Segoe UI" w:hAnsi="Segoe UI" w:cs="Segoe UI"/>
                <w:szCs w:val="22"/>
              </w:rPr>
              <w:t>Group</w:t>
            </w:r>
            <w:r w:rsidR="003E7DC5">
              <w:rPr>
                <w:rFonts w:ascii="Segoe UI" w:hAnsi="Segoe UI" w:cs="Segoe UI"/>
                <w:szCs w:val="22"/>
              </w:rPr>
              <w:t xml:space="preserve"> Name</w:t>
            </w:r>
            <w:r w:rsidRPr="008D7570">
              <w:rPr>
                <w:rFonts w:ascii="Segoe UI" w:hAnsi="Segoe UI" w:cs="Segoe UI"/>
                <w:szCs w:val="22"/>
              </w:rPr>
              <w:t xml:space="preserve"> </w:t>
            </w:r>
          </w:p>
          <w:p w14:paraId="0011D06B" w14:textId="77777777" w:rsidR="003F68B0" w:rsidRPr="008D7570" w:rsidRDefault="003F68B0" w:rsidP="003B14C4">
            <w:pPr>
              <w:tabs>
                <w:tab w:val="left" w:pos="369"/>
              </w:tabs>
              <w:spacing w:after="0" w:line="240" w:lineRule="auto"/>
              <w:rPr>
                <w:rFonts w:ascii="Segoe UI" w:hAnsi="Segoe UI" w:cs="Segoe UI"/>
                <w:szCs w:val="22"/>
              </w:rPr>
            </w:pPr>
          </w:p>
        </w:tc>
        <w:tc>
          <w:tcPr>
            <w:tcW w:w="6567" w:type="dxa"/>
            <w:tcBorders>
              <w:top w:val="single" w:sz="2" w:space="0" w:color="auto"/>
              <w:left w:val="single" w:sz="2" w:space="0" w:color="auto"/>
              <w:bottom w:val="single" w:sz="2" w:space="0" w:color="auto"/>
              <w:right w:val="single" w:sz="2" w:space="0" w:color="auto"/>
            </w:tcBorders>
            <w:vAlign w:val="center"/>
          </w:tcPr>
          <w:p w14:paraId="46753797" w14:textId="77777777" w:rsidR="003F68B0" w:rsidRPr="009D1F12" w:rsidRDefault="003F68B0" w:rsidP="003F6495">
            <w:pPr>
              <w:spacing w:after="0" w:line="240" w:lineRule="auto"/>
              <w:rPr>
                <w:rFonts w:ascii="Arial" w:hAnsi="Arial" w:cs="Arial"/>
                <w:szCs w:val="22"/>
              </w:rPr>
            </w:pPr>
          </w:p>
        </w:tc>
      </w:tr>
      <w:tr w:rsidR="003F68B0" w:rsidRPr="008D7570" w14:paraId="3B1D9F38" w14:textId="77777777" w:rsidTr="003F6495">
        <w:trPr>
          <w:trHeight w:val="591"/>
        </w:trPr>
        <w:tc>
          <w:tcPr>
            <w:tcW w:w="3261" w:type="dxa"/>
            <w:tcBorders>
              <w:right w:val="single" w:sz="2" w:space="0" w:color="auto"/>
            </w:tcBorders>
          </w:tcPr>
          <w:p w14:paraId="3501DB15" w14:textId="77777777" w:rsidR="003E7DC5" w:rsidRDefault="003E7DC5" w:rsidP="003B14C4">
            <w:pPr>
              <w:spacing w:after="0" w:line="240" w:lineRule="auto"/>
              <w:rPr>
                <w:rFonts w:ascii="Segoe UI" w:hAnsi="Segoe UI" w:cs="Segoe UI"/>
                <w:szCs w:val="22"/>
              </w:rPr>
            </w:pPr>
          </w:p>
          <w:p w14:paraId="2281ADAE" w14:textId="47B2E4D7" w:rsidR="003F68B0" w:rsidRPr="008D7570" w:rsidRDefault="003F68B0" w:rsidP="003B14C4">
            <w:pPr>
              <w:spacing w:after="0" w:line="240" w:lineRule="auto"/>
              <w:rPr>
                <w:rFonts w:ascii="Segoe UI" w:hAnsi="Segoe UI" w:cs="Segoe UI"/>
                <w:szCs w:val="22"/>
              </w:rPr>
            </w:pPr>
            <w:r w:rsidRPr="008D7570">
              <w:rPr>
                <w:rFonts w:ascii="Segoe UI" w:hAnsi="Segoe UI" w:cs="Segoe UI"/>
                <w:szCs w:val="22"/>
              </w:rPr>
              <w:t>Incorporation number (If applicable)</w:t>
            </w:r>
          </w:p>
          <w:p w14:paraId="63F0A1A2" w14:textId="77777777" w:rsidR="003F68B0" w:rsidRPr="008D7570" w:rsidRDefault="003F68B0" w:rsidP="003B14C4">
            <w:pPr>
              <w:spacing w:after="0" w:line="240" w:lineRule="auto"/>
              <w:rPr>
                <w:rFonts w:ascii="Segoe UI" w:hAnsi="Segoe UI" w:cs="Segoe UI"/>
                <w:szCs w:val="22"/>
              </w:rPr>
            </w:pPr>
          </w:p>
        </w:tc>
        <w:tc>
          <w:tcPr>
            <w:tcW w:w="6567" w:type="dxa"/>
            <w:tcBorders>
              <w:top w:val="single" w:sz="2" w:space="0" w:color="auto"/>
              <w:left w:val="single" w:sz="2" w:space="0" w:color="auto"/>
              <w:bottom w:val="single" w:sz="2" w:space="0" w:color="auto"/>
              <w:right w:val="single" w:sz="2" w:space="0" w:color="auto"/>
            </w:tcBorders>
            <w:vAlign w:val="center"/>
          </w:tcPr>
          <w:p w14:paraId="2175B140" w14:textId="77777777" w:rsidR="003F68B0" w:rsidRPr="009D1F12" w:rsidRDefault="003F68B0" w:rsidP="003F6495">
            <w:pPr>
              <w:spacing w:after="0" w:line="240" w:lineRule="auto"/>
              <w:rPr>
                <w:rFonts w:ascii="Arial" w:hAnsi="Arial" w:cs="Arial"/>
                <w:szCs w:val="22"/>
              </w:rPr>
            </w:pPr>
          </w:p>
        </w:tc>
      </w:tr>
      <w:tr w:rsidR="003F68B0" w:rsidRPr="008D7570" w14:paraId="2379D15B" w14:textId="77777777" w:rsidTr="003F6495">
        <w:trPr>
          <w:trHeight w:val="355"/>
        </w:trPr>
        <w:tc>
          <w:tcPr>
            <w:tcW w:w="3261" w:type="dxa"/>
            <w:vMerge w:val="restart"/>
            <w:tcBorders>
              <w:right w:val="single" w:sz="2" w:space="0" w:color="auto"/>
            </w:tcBorders>
          </w:tcPr>
          <w:p w14:paraId="221C6C79" w14:textId="77777777" w:rsidR="003E7DC5" w:rsidRDefault="003E7DC5" w:rsidP="003B14C4">
            <w:pPr>
              <w:spacing w:after="0" w:line="240" w:lineRule="auto"/>
              <w:rPr>
                <w:rFonts w:ascii="Segoe UI" w:hAnsi="Segoe UI" w:cs="Segoe UI"/>
                <w:szCs w:val="22"/>
              </w:rPr>
            </w:pPr>
          </w:p>
          <w:p w14:paraId="7A71FF4E" w14:textId="788504F7" w:rsidR="003F68B0" w:rsidRPr="008D7570" w:rsidRDefault="003F68B0" w:rsidP="003B14C4">
            <w:pPr>
              <w:spacing w:after="0" w:line="240" w:lineRule="auto"/>
              <w:rPr>
                <w:rFonts w:ascii="Segoe UI" w:hAnsi="Segoe UI" w:cs="Segoe UI"/>
                <w:szCs w:val="22"/>
              </w:rPr>
            </w:pPr>
            <w:r w:rsidRPr="008D7570">
              <w:rPr>
                <w:rFonts w:ascii="Segoe UI" w:hAnsi="Segoe UI" w:cs="Segoe UI"/>
                <w:szCs w:val="22"/>
              </w:rPr>
              <w:t>Australian Business Number (ABN)</w:t>
            </w:r>
          </w:p>
          <w:p w14:paraId="025C5CFC" w14:textId="77777777" w:rsidR="003F68B0" w:rsidRDefault="003F68B0" w:rsidP="003B14C4">
            <w:pPr>
              <w:spacing w:after="0" w:line="240" w:lineRule="auto"/>
              <w:rPr>
                <w:rFonts w:ascii="Segoe UI" w:hAnsi="Segoe UI" w:cs="Segoe UI"/>
                <w:szCs w:val="22"/>
              </w:rPr>
            </w:pPr>
          </w:p>
          <w:p w14:paraId="25E0B4BC" w14:textId="77777777" w:rsidR="003F6495" w:rsidRDefault="003F6495" w:rsidP="003B14C4">
            <w:pPr>
              <w:spacing w:after="0" w:line="240" w:lineRule="auto"/>
              <w:rPr>
                <w:rFonts w:ascii="Segoe UI" w:hAnsi="Segoe UI" w:cs="Segoe UI"/>
                <w:szCs w:val="22"/>
              </w:rPr>
            </w:pPr>
          </w:p>
          <w:p w14:paraId="2C67D696" w14:textId="73E4A6D2" w:rsidR="003F68B0" w:rsidRPr="008D7570" w:rsidRDefault="003F68B0" w:rsidP="003B14C4">
            <w:pPr>
              <w:spacing w:after="0" w:line="240" w:lineRule="auto"/>
              <w:rPr>
                <w:rFonts w:ascii="Segoe UI" w:hAnsi="Segoe UI" w:cs="Segoe UI"/>
                <w:szCs w:val="22"/>
              </w:rPr>
            </w:pPr>
            <w:r w:rsidRPr="008D7570">
              <w:rPr>
                <w:rFonts w:ascii="Segoe UI" w:hAnsi="Segoe UI" w:cs="Segoe UI"/>
                <w:szCs w:val="22"/>
              </w:rPr>
              <w:t>Registered for GST</w:t>
            </w:r>
            <w:r w:rsidR="003F6495">
              <w:rPr>
                <w:rFonts w:ascii="Segoe UI" w:hAnsi="Segoe UI" w:cs="Segoe UI"/>
                <w:szCs w:val="22"/>
              </w:rPr>
              <w:t xml:space="preserve"> (Y/N)</w:t>
            </w:r>
          </w:p>
        </w:tc>
        <w:tc>
          <w:tcPr>
            <w:tcW w:w="6567" w:type="dxa"/>
            <w:tcBorders>
              <w:top w:val="single" w:sz="2" w:space="0" w:color="auto"/>
              <w:left w:val="single" w:sz="2" w:space="0" w:color="auto"/>
              <w:bottom w:val="single" w:sz="4" w:space="0" w:color="auto"/>
              <w:right w:val="single" w:sz="2" w:space="0" w:color="auto"/>
            </w:tcBorders>
            <w:vAlign w:val="center"/>
          </w:tcPr>
          <w:p w14:paraId="26A00453" w14:textId="77777777" w:rsidR="003F68B0" w:rsidRDefault="003F68B0" w:rsidP="003F6495"/>
          <w:p w14:paraId="63D2A7BC" w14:textId="77777777" w:rsidR="003F68B0" w:rsidRPr="009D1F12" w:rsidRDefault="003F68B0" w:rsidP="003F6495">
            <w:pPr>
              <w:spacing w:after="0" w:line="240" w:lineRule="auto"/>
              <w:rPr>
                <w:rFonts w:ascii="Arial" w:hAnsi="Arial" w:cs="Arial"/>
                <w:szCs w:val="22"/>
              </w:rPr>
            </w:pPr>
          </w:p>
        </w:tc>
      </w:tr>
      <w:tr w:rsidR="003F68B0" w:rsidRPr="008D7570" w14:paraId="47F8C079" w14:textId="77777777" w:rsidTr="003F6495">
        <w:trPr>
          <w:trHeight w:val="350"/>
        </w:trPr>
        <w:tc>
          <w:tcPr>
            <w:tcW w:w="3261" w:type="dxa"/>
            <w:vMerge/>
            <w:tcBorders>
              <w:right w:val="single" w:sz="2" w:space="0" w:color="auto"/>
            </w:tcBorders>
            <w:vAlign w:val="center"/>
          </w:tcPr>
          <w:p w14:paraId="136165C8" w14:textId="77777777" w:rsidR="003F68B0" w:rsidRPr="008D7570" w:rsidRDefault="003F68B0" w:rsidP="003B14C4">
            <w:pPr>
              <w:tabs>
                <w:tab w:val="left" w:pos="729"/>
              </w:tabs>
              <w:spacing w:after="0" w:line="240" w:lineRule="auto"/>
              <w:ind w:left="734"/>
              <w:rPr>
                <w:rFonts w:ascii="Segoe UI" w:hAnsi="Segoe UI" w:cs="Segoe UI"/>
                <w:szCs w:val="22"/>
              </w:rPr>
            </w:pPr>
          </w:p>
        </w:tc>
        <w:tc>
          <w:tcPr>
            <w:tcW w:w="6567" w:type="dxa"/>
            <w:tcBorders>
              <w:top w:val="single" w:sz="4" w:space="0" w:color="auto"/>
              <w:left w:val="single" w:sz="2" w:space="0" w:color="auto"/>
              <w:bottom w:val="single" w:sz="4" w:space="0" w:color="auto"/>
              <w:right w:val="single" w:sz="2" w:space="0" w:color="auto"/>
            </w:tcBorders>
            <w:vAlign w:val="center"/>
          </w:tcPr>
          <w:p w14:paraId="1B0041AF" w14:textId="77777777" w:rsidR="003F6495" w:rsidRDefault="003F6495" w:rsidP="003F6495">
            <w:pPr>
              <w:rPr>
                <w:rFonts w:ascii="Segoe UI" w:hAnsi="Segoe UI" w:cs="Segoe UI"/>
                <w:szCs w:val="22"/>
              </w:rPr>
            </w:pPr>
          </w:p>
          <w:p w14:paraId="1A8A5558" w14:textId="21B51A03" w:rsidR="003F6495" w:rsidRPr="008D7570" w:rsidRDefault="003F6495" w:rsidP="003F6495">
            <w:pPr>
              <w:rPr>
                <w:rFonts w:ascii="Segoe UI" w:hAnsi="Segoe UI" w:cs="Segoe UI"/>
                <w:szCs w:val="22"/>
              </w:rPr>
            </w:pPr>
          </w:p>
        </w:tc>
      </w:tr>
    </w:tbl>
    <w:p w14:paraId="2CFCC1F1" w14:textId="77777777" w:rsidR="003F68B0" w:rsidRPr="008D7570" w:rsidRDefault="003F68B0" w:rsidP="003F68B0">
      <w:pPr>
        <w:tabs>
          <w:tab w:val="left" w:pos="-90"/>
        </w:tabs>
        <w:spacing w:after="0" w:line="240" w:lineRule="auto"/>
        <w:rPr>
          <w:rFonts w:ascii="Segoe UI" w:hAnsi="Segoe UI" w:cs="Segoe UI"/>
          <w:b/>
          <w:szCs w:val="22"/>
        </w:rPr>
      </w:pPr>
    </w:p>
    <w:p w14:paraId="77A9082C" w14:textId="77777777" w:rsidR="003F68B0" w:rsidRPr="008D7570" w:rsidRDefault="003F68B0" w:rsidP="003F68B0">
      <w:pPr>
        <w:spacing w:after="0" w:line="240" w:lineRule="auto"/>
        <w:ind w:left="317" w:right="-1242" w:hanging="317"/>
        <w:rPr>
          <w:rFonts w:ascii="Segoe UI" w:hAnsi="Segoe UI" w:cs="Segoe UI"/>
          <w:b/>
          <w:szCs w:val="22"/>
        </w:rPr>
      </w:pPr>
      <w:r w:rsidRPr="008D7570">
        <w:rPr>
          <w:rFonts w:ascii="Segoe UI" w:hAnsi="Segoe UI" w:cs="Segoe UI"/>
          <w:b/>
          <w:szCs w:val="22"/>
        </w:rPr>
        <w:t>3</w:t>
      </w:r>
      <w:r w:rsidRPr="008D7570">
        <w:rPr>
          <w:rFonts w:ascii="Segoe UI" w:hAnsi="Segoe UI" w:cs="Segoe UI"/>
          <w:b/>
          <w:szCs w:val="22"/>
        </w:rPr>
        <w:tab/>
        <w:t>PROJECT CONTACTS</w:t>
      </w:r>
    </w:p>
    <w:tbl>
      <w:tblPr>
        <w:tblW w:w="9828" w:type="dxa"/>
        <w:tblLayout w:type="fixed"/>
        <w:tblLook w:val="0000" w:firstRow="0" w:lastRow="0" w:firstColumn="0" w:lastColumn="0" w:noHBand="0" w:noVBand="0"/>
      </w:tblPr>
      <w:tblGrid>
        <w:gridCol w:w="1533"/>
        <w:gridCol w:w="4155"/>
        <w:gridCol w:w="4140"/>
      </w:tblGrid>
      <w:tr w:rsidR="003F68B0" w:rsidRPr="008D7570" w14:paraId="2C45C435" w14:textId="77777777" w:rsidTr="003B14C4">
        <w:trPr>
          <w:trHeight w:val="377"/>
        </w:trPr>
        <w:tc>
          <w:tcPr>
            <w:tcW w:w="1533" w:type="dxa"/>
          </w:tcPr>
          <w:p w14:paraId="2AAB8715" w14:textId="77777777" w:rsidR="003F68B0" w:rsidRPr="008D7570" w:rsidRDefault="003F68B0" w:rsidP="003B14C4">
            <w:pPr>
              <w:spacing w:after="0" w:line="240" w:lineRule="auto"/>
              <w:rPr>
                <w:rFonts w:ascii="Segoe UI" w:hAnsi="Segoe UI" w:cs="Segoe UI"/>
                <w:b/>
                <w:szCs w:val="22"/>
              </w:rPr>
            </w:pPr>
          </w:p>
        </w:tc>
        <w:tc>
          <w:tcPr>
            <w:tcW w:w="4155" w:type="dxa"/>
            <w:tcBorders>
              <w:bottom w:val="single" w:sz="4" w:space="0" w:color="auto"/>
            </w:tcBorders>
          </w:tcPr>
          <w:p w14:paraId="1169F74A" w14:textId="77777777" w:rsidR="003F68B0" w:rsidRPr="008D7570" w:rsidRDefault="003F68B0" w:rsidP="003B14C4">
            <w:pPr>
              <w:spacing w:after="0" w:line="240" w:lineRule="auto"/>
              <w:jc w:val="center"/>
              <w:rPr>
                <w:rFonts w:ascii="Segoe UI" w:hAnsi="Segoe UI" w:cs="Segoe UI"/>
                <w:b/>
                <w:szCs w:val="22"/>
              </w:rPr>
            </w:pPr>
          </w:p>
          <w:p w14:paraId="29409060" w14:textId="77777777" w:rsidR="003F68B0" w:rsidRPr="008D7570" w:rsidRDefault="003F68B0" w:rsidP="003B14C4">
            <w:pPr>
              <w:spacing w:after="0" w:line="240" w:lineRule="auto"/>
              <w:jc w:val="center"/>
              <w:rPr>
                <w:rFonts w:ascii="Segoe UI" w:hAnsi="Segoe UI" w:cs="Segoe UI"/>
                <w:szCs w:val="22"/>
              </w:rPr>
            </w:pPr>
            <w:r w:rsidRPr="008D7570">
              <w:rPr>
                <w:rFonts w:ascii="Segoe UI" w:hAnsi="Segoe UI" w:cs="Segoe UI"/>
                <w:szCs w:val="22"/>
              </w:rPr>
              <w:t>Contact person 1</w:t>
            </w:r>
          </w:p>
        </w:tc>
        <w:tc>
          <w:tcPr>
            <w:tcW w:w="4140" w:type="dxa"/>
            <w:tcBorders>
              <w:bottom w:val="single" w:sz="4" w:space="0" w:color="auto"/>
            </w:tcBorders>
          </w:tcPr>
          <w:p w14:paraId="2CEF7916" w14:textId="77777777" w:rsidR="003F68B0" w:rsidRPr="008D7570" w:rsidRDefault="003F68B0" w:rsidP="003B14C4">
            <w:pPr>
              <w:spacing w:after="0" w:line="240" w:lineRule="auto"/>
              <w:jc w:val="center"/>
              <w:rPr>
                <w:rFonts w:ascii="Segoe UI" w:hAnsi="Segoe UI" w:cs="Segoe UI"/>
                <w:b/>
                <w:szCs w:val="22"/>
              </w:rPr>
            </w:pPr>
          </w:p>
          <w:p w14:paraId="7A04FC08" w14:textId="77777777" w:rsidR="003F68B0" w:rsidRPr="008D7570" w:rsidRDefault="003F68B0" w:rsidP="003B14C4">
            <w:pPr>
              <w:spacing w:after="0" w:line="240" w:lineRule="auto"/>
              <w:jc w:val="center"/>
              <w:rPr>
                <w:rFonts w:ascii="Segoe UI" w:hAnsi="Segoe UI" w:cs="Segoe UI"/>
                <w:szCs w:val="22"/>
              </w:rPr>
            </w:pPr>
            <w:r w:rsidRPr="008D7570">
              <w:rPr>
                <w:rFonts w:ascii="Segoe UI" w:hAnsi="Segoe UI" w:cs="Segoe UI"/>
                <w:szCs w:val="22"/>
              </w:rPr>
              <w:t>Contact person 2</w:t>
            </w:r>
          </w:p>
        </w:tc>
      </w:tr>
      <w:tr w:rsidR="003F68B0" w:rsidRPr="008D7570" w14:paraId="2CAF1DDB" w14:textId="77777777" w:rsidTr="003B14C4">
        <w:trPr>
          <w:trHeight w:val="413"/>
        </w:trPr>
        <w:tc>
          <w:tcPr>
            <w:tcW w:w="1533" w:type="dxa"/>
            <w:tcBorders>
              <w:right w:val="single" w:sz="4" w:space="0" w:color="auto"/>
            </w:tcBorders>
          </w:tcPr>
          <w:p w14:paraId="0B84DE21" w14:textId="77777777" w:rsidR="003F68B0" w:rsidRPr="008D7570" w:rsidRDefault="003F68B0" w:rsidP="003E7DC5">
            <w:pPr>
              <w:spacing w:after="0" w:line="240" w:lineRule="auto"/>
              <w:rPr>
                <w:rFonts w:ascii="Segoe UI" w:hAnsi="Segoe UI" w:cs="Segoe UI"/>
                <w:szCs w:val="22"/>
              </w:rPr>
            </w:pPr>
            <w:r w:rsidRPr="008D7570">
              <w:rPr>
                <w:rFonts w:ascii="Segoe UI" w:hAnsi="Segoe UI" w:cs="Segoe UI"/>
                <w:szCs w:val="22"/>
              </w:rPr>
              <w:t>Name:</w:t>
            </w:r>
          </w:p>
        </w:tc>
        <w:tc>
          <w:tcPr>
            <w:tcW w:w="4155" w:type="dxa"/>
            <w:tcBorders>
              <w:top w:val="single" w:sz="4" w:space="0" w:color="auto"/>
              <w:left w:val="single" w:sz="4" w:space="0" w:color="auto"/>
              <w:bottom w:val="single" w:sz="4" w:space="0" w:color="auto"/>
              <w:right w:val="single" w:sz="4" w:space="0" w:color="auto"/>
            </w:tcBorders>
            <w:vAlign w:val="bottom"/>
          </w:tcPr>
          <w:p w14:paraId="034A464C" w14:textId="77777777" w:rsidR="003F68B0" w:rsidRPr="006D4D76" w:rsidRDefault="003F68B0" w:rsidP="003B14C4">
            <w:pPr>
              <w:rPr>
                <w:rFonts w:ascii="Arial" w:hAnsi="Arial" w:cs="Arial"/>
                <w:sz w:val="20"/>
                <w:szCs w:val="20"/>
              </w:rPr>
            </w:pPr>
          </w:p>
        </w:tc>
        <w:tc>
          <w:tcPr>
            <w:tcW w:w="4140" w:type="dxa"/>
            <w:tcBorders>
              <w:top w:val="single" w:sz="4" w:space="0" w:color="auto"/>
              <w:left w:val="single" w:sz="4" w:space="0" w:color="auto"/>
              <w:bottom w:val="single" w:sz="4" w:space="0" w:color="auto"/>
              <w:right w:val="single" w:sz="4" w:space="0" w:color="auto"/>
            </w:tcBorders>
          </w:tcPr>
          <w:p w14:paraId="53778ED3" w14:textId="77777777" w:rsidR="003F68B0" w:rsidRPr="009D1F12" w:rsidRDefault="003F68B0" w:rsidP="003B14C4">
            <w:pPr>
              <w:spacing w:after="0" w:line="240" w:lineRule="auto"/>
              <w:rPr>
                <w:rFonts w:ascii="Arial" w:hAnsi="Arial" w:cs="Arial"/>
                <w:szCs w:val="22"/>
              </w:rPr>
            </w:pPr>
          </w:p>
        </w:tc>
      </w:tr>
      <w:tr w:rsidR="003F68B0" w:rsidRPr="008D7570" w14:paraId="2C247A76" w14:textId="77777777" w:rsidTr="003B14C4">
        <w:trPr>
          <w:trHeight w:val="620"/>
        </w:trPr>
        <w:tc>
          <w:tcPr>
            <w:tcW w:w="1533" w:type="dxa"/>
            <w:tcBorders>
              <w:right w:val="single" w:sz="4" w:space="0" w:color="auto"/>
            </w:tcBorders>
          </w:tcPr>
          <w:p w14:paraId="551925EF" w14:textId="77777777" w:rsidR="003F68B0" w:rsidRPr="008D7570" w:rsidRDefault="003F68B0" w:rsidP="003E7DC5">
            <w:pPr>
              <w:spacing w:after="0" w:line="240" w:lineRule="auto"/>
              <w:ind w:right="-352"/>
              <w:rPr>
                <w:rFonts w:ascii="Segoe UI" w:hAnsi="Segoe UI" w:cs="Segoe UI"/>
                <w:szCs w:val="22"/>
              </w:rPr>
            </w:pPr>
            <w:r w:rsidRPr="008D7570">
              <w:rPr>
                <w:rFonts w:ascii="Segoe UI" w:hAnsi="Segoe UI" w:cs="Segoe UI"/>
                <w:szCs w:val="22"/>
              </w:rPr>
              <w:t>Address:</w:t>
            </w:r>
          </w:p>
        </w:tc>
        <w:tc>
          <w:tcPr>
            <w:tcW w:w="4155" w:type="dxa"/>
            <w:tcBorders>
              <w:top w:val="single" w:sz="4" w:space="0" w:color="auto"/>
              <w:left w:val="single" w:sz="4" w:space="0" w:color="auto"/>
              <w:bottom w:val="single" w:sz="4" w:space="0" w:color="auto"/>
              <w:right w:val="single" w:sz="4" w:space="0" w:color="auto"/>
            </w:tcBorders>
          </w:tcPr>
          <w:p w14:paraId="40D137B0" w14:textId="77777777" w:rsidR="003F68B0" w:rsidRPr="009D1F12" w:rsidRDefault="003F68B0" w:rsidP="003B14C4">
            <w:pPr>
              <w:tabs>
                <w:tab w:val="left" w:pos="1959"/>
              </w:tabs>
              <w:spacing w:after="0" w:line="240" w:lineRule="auto"/>
              <w:rPr>
                <w:rFonts w:ascii="Arial" w:hAnsi="Arial" w:cs="Arial"/>
                <w:b/>
                <w:szCs w:val="22"/>
              </w:rPr>
            </w:pPr>
          </w:p>
        </w:tc>
        <w:tc>
          <w:tcPr>
            <w:tcW w:w="4140" w:type="dxa"/>
            <w:tcBorders>
              <w:top w:val="single" w:sz="4" w:space="0" w:color="auto"/>
              <w:left w:val="single" w:sz="4" w:space="0" w:color="auto"/>
              <w:bottom w:val="single" w:sz="4" w:space="0" w:color="auto"/>
              <w:right w:val="single" w:sz="4" w:space="0" w:color="auto"/>
            </w:tcBorders>
          </w:tcPr>
          <w:p w14:paraId="35522A10" w14:textId="77777777" w:rsidR="003F68B0" w:rsidRPr="009D1F12" w:rsidRDefault="003F68B0" w:rsidP="003B14C4">
            <w:pPr>
              <w:tabs>
                <w:tab w:val="left" w:pos="1724"/>
              </w:tabs>
              <w:spacing w:after="0" w:line="240" w:lineRule="auto"/>
              <w:rPr>
                <w:rFonts w:ascii="Arial" w:hAnsi="Arial" w:cs="Arial"/>
                <w:b/>
                <w:szCs w:val="22"/>
              </w:rPr>
            </w:pPr>
          </w:p>
        </w:tc>
      </w:tr>
      <w:tr w:rsidR="003F68B0" w:rsidRPr="008D7570" w14:paraId="0E5B959E" w14:textId="77777777" w:rsidTr="003B14C4">
        <w:trPr>
          <w:trHeight w:val="287"/>
        </w:trPr>
        <w:tc>
          <w:tcPr>
            <w:tcW w:w="1533" w:type="dxa"/>
            <w:tcBorders>
              <w:right w:val="single" w:sz="4" w:space="0" w:color="auto"/>
            </w:tcBorders>
            <w:vAlign w:val="center"/>
          </w:tcPr>
          <w:p w14:paraId="0E7AC1C2" w14:textId="77777777" w:rsidR="003F68B0" w:rsidRPr="008D7570" w:rsidRDefault="003F68B0" w:rsidP="003E7DC5">
            <w:pPr>
              <w:spacing w:after="0" w:line="240" w:lineRule="auto"/>
              <w:ind w:right="-352"/>
              <w:rPr>
                <w:rFonts w:ascii="Segoe UI" w:hAnsi="Segoe UI" w:cs="Segoe UI"/>
                <w:szCs w:val="22"/>
              </w:rPr>
            </w:pPr>
            <w:r w:rsidRPr="008D7570">
              <w:rPr>
                <w:rFonts w:ascii="Segoe UI" w:hAnsi="Segoe UI" w:cs="Segoe UI"/>
                <w:szCs w:val="22"/>
              </w:rPr>
              <w:t>Email:</w:t>
            </w:r>
          </w:p>
        </w:tc>
        <w:tc>
          <w:tcPr>
            <w:tcW w:w="4155" w:type="dxa"/>
            <w:tcBorders>
              <w:top w:val="single" w:sz="4" w:space="0" w:color="auto"/>
              <w:left w:val="single" w:sz="4" w:space="0" w:color="auto"/>
              <w:bottom w:val="single" w:sz="4" w:space="0" w:color="auto"/>
              <w:right w:val="single" w:sz="4" w:space="0" w:color="auto"/>
            </w:tcBorders>
          </w:tcPr>
          <w:p w14:paraId="1667EE7E" w14:textId="77777777" w:rsidR="003F68B0" w:rsidRPr="009D1F12" w:rsidRDefault="003F68B0" w:rsidP="003B14C4">
            <w:pPr>
              <w:tabs>
                <w:tab w:val="left" w:pos="1959"/>
              </w:tabs>
              <w:spacing w:after="0" w:line="240" w:lineRule="auto"/>
              <w:rPr>
                <w:rFonts w:ascii="Arial" w:hAnsi="Arial" w:cs="Arial"/>
                <w:szCs w:val="22"/>
              </w:rPr>
            </w:pPr>
          </w:p>
        </w:tc>
        <w:tc>
          <w:tcPr>
            <w:tcW w:w="4140" w:type="dxa"/>
            <w:tcBorders>
              <w:top w:val="single" w:sz="4" w:space="0" w:color="auto"/>
              <w:left w:val="single" w:sz="4" w:space="0" w:color="auto"/>
              <w:bottom w:val="single" w:sz="4" w:space="0" w:color="auto"/>
              <w:right w:val="single" w:sz="4" w:space="0" w:color="auto"/>
            </w:tcBorders>
          </w:tcPr>
          <w:p w14:paraId="2C352866" w14:textId="77777777" w:rsidR="003F68B0" w:rsidRPr="009D1F12" w:rsidRDefault="003F68B0" w:rsidP="003B14C4">
            <w:pPr>
              <w:tabs>
                <w:tab w:val="left" w:pos="1724"/>
              </w:tabs>
              <w:spacing w:after="0" w:line="240" w:lineRule="auto"/>
              <w:rPr>
                <w:rFonts w:ascii="Arial" w:hAnsi="Arial" w:cs="Arial"/>
                <w:szCs w:val="22"/>
              </w:rPr>
            </w:pPr>
          </w:p>
        </w:tc>
      </w:tr>
      <w:tr w:rsidR="003F68B0" w:rsidRPr="008D7570" w14:paraId="279E09DD" w14:textId="77777777" w:rsidTr="003B14C4">
        <w:trPr>
          <w:trHeight w:val="278"/>
        </w:trPr>
        <w:tc>
          <w:tcPr>
            <w:tcW w:w="1533" w:type="dxa"/>
            <w:tcBorders>
              <w:right w:val="single" w:sz="4" w:space="0" w:color="auto"/>
            </w:tcBorders>
            <w:vAlign w:val="center"/>
          </w:tcPr>
          <w:p w14:paraId="6A878997" w14:textId="77777777" w:rsidR="003F68B0" w:rsidRPr="008D7570" w:rsidRDefault="003F68B0" w:rsidP="003E7DC5">
            <w:pPr>
              <w:spacing w:after="0" w:line="240" w:lineRule="auto"/>
              <w:ind w:right="-352"/>
              <w:rPr>
                <w:rFonts w:ascii="Segoe UI" w:hAnsi="Segoe UI" w:cs="Segoe UI"/>
                <w:szCs w:val="22"/>
              </w:rPr>
            </w:pPr>
            <w:r>
              <w:rPr>
                <w:rFonts w:ascii="Segoe UI" w:hAnsi="Segoe UI" w:cs="Segoe UI"/>
                <w:szCs w:val="22"/>
              </w:rPr>
              <w:t>Phone:</w:t>
            </w:r>
          </w:p>
        </w:tc>
        <w:tc>
          <w:tcPr>
            <w:tcW w:w="4155" w:type="dxa"/>
            <w:tcBorders>
              <w:top w:val="single" w:sz="4" w:space="0" w:color="auto"/>
              <w:left w:val="single" w:sz="4" w:space="0" w:color="auto"/>
              <w:bottom w:val="single" w:sz="4" w:space="0" w:color="auto"/>
              <w:right w:val="single" w:sz="4" w:space="0" w:color="auto"/>
            </w:tcBorders>
          </w:tcPr>
          <w:p w14:paraId="6CB652B9" w14:textId="77777777" w:rsidR="003F68B0" w:rsidRPr="009D1F12" w:rsidRDefault="003F68B0" w:rsidP="003B14C4">
            <w:pPr>
              <w:tabs>
                <w:tab w:val="left" w:pos="1959"/>
              </w:tabs>
              <w:spacing w:after="0" w:line="240" w:lineRule="auto"/>
              <w:rPr>
                <w:rFonts w:ascii="Arial" w:hAnsi="Arial" w:cs="Arial"/>
                <w:szCs w:val="22"/>
              </w:rPr>
            </w:pPr>
          </w:p>
        </w:tc>
        <w:tc>
          <w:tcPr>
            <w:tcW w:w="4140" w:type="dxa"/>
            <w:tcBorders>
              <w:top w:val="single" w:sz="4" w:space="0" w:color="auto"/>
              <w:left w:val="single" w:sz="4" w:space="0" w:color="auto"/>
              <w:bottom w:val="single" w:sz="4" w:space="0" w:color="auto"/>
              <w:right w:val="single" w:sz="4" w:space="0" w:color="auto"/>
            </w:tcBorders>
          </w:tcPr>
          <w:p w14:paraId="2990807D" w14:textId="77777777" w:rsidR="003F68B0" w:rsidRPr="009D1F12" w:rsidRDefault="003F68B0" w:rsidP="003B14C4">
            <w:pPr>
              <w:tabs>
                <w:tab w:val="left" w:pos="1959"/>
              </w:tabs>
              <w:spacing w:after="0" w:line="240" w:lineRule="auto"/>
              <w:rPr>
                <w:rFonts w:ascii="Arial" w:hAnsi="Arial" w:cs="Arial"/>
                <w:szCs w:val="22"/>
              </w:rPr>
            </w:pPr>
          </w:p>
        </w:tc>
      </w:tr>
    </w:tbl>
    <w:p w14:paraId="74ED1D94" w14:textId="77777777" w:rsidR="003F68B0" w:rsidRPr="008D7570" w:rsidRDefault="003F68B0" w:rsidP="003F68B0">
      <w:pPr>
        <w:spacing w:after="0" w:line="240" w:lineRule="auto"/>
        <w:rPr>
          <w:rFonts w:ascii="Segoe UI" w:hAnsi="Segoe UI" w:cs="Segoe UI"/>
          <w:b/>
          <w:szCs w:val="22"/>
        </w:rPr>
      </w:pPr>
    </w:p>
    <w:p w14:paraId="47949CBE" w14:textId="77777777" w:rsidR="003F68B0" w:rsidRPr="00330A05" w:rsidRDefault="003F68B0" w:rsidP="003F68B0">
      <w:pPr>
        <w:spacing w:after="0" w:line="360" w:lineRule="auto"/>
        <w:rPr>
          <w:rFonts w:ascii="Segoe UI" w:hAnsi="Segoe UI" w:cs="Segoe UI"/>
          <w:szCs w:val="22"/>
        </w:rPr>
      </w:pPr>
    </w:p>
    <w:p w14:paraId="32C9CB3E" w14:textId="77777777" w:rsidR="003E7DC5" w:rsidRDefault="003F68B0" w:rsidP="003F68B0">
      <w:pPr>
        <w:spacing w:after="0" w:line="360" w:lineRule="auto"/>
        <w:ind w:left="317" w:right="-352" w:hanging="317"/>
        <w:rPr>
          <w:rFonts w:ascii="Segoe UI" w:hAnsi="Segoe UI" w:cs="Segoe UI"/>
          <w:b/>
          <w:szCs w:val="22"/>
        </w:rPr>
      </w:pPr>
      <w:r>
        <w:rPr>
          <w:rFonts w:ascii="Segoe UI" w:hAnsi="Segoe UI" w:cs="Segoe UI"/>
          <w:b/>
          <w:szCs w:val="22"/>
        </w:rPr>
        <w:t>4</w:t>
      </w:r>
      <w:r w:rsidRPr="008D7570">
        <w:rPr>
          <w:rFonts w:ascii="Segoe UI" w:hAnsi="Segoe UI" w:cs="Segoe UI"/>
          <w:b/>
          <w:szCs w:val="22"/>
        </w:rPr>
        <w:tab/>
        <w:t xml:space="preserve">PROJECT DETAILS </w:t>
      </w:r>
    </w:p>
    <w:p w14:paraId="2B4E071B" w14:textId="19B96E9F" w:rsidR="003F68B0" w:rsidRPr="008D7570" w:rsidRDefault="003F68B0" w:rsidP="003E7DC5">
      <w:pPr>
        <w:spacing w:after="0" w:line="360" w:lineRule="auto"/>
        <w:rPr>
          <w:rFonts w:ascii="Segoe UI" w:hAnsi="Segoe UI" w:cs="Segoe UI"/>
          <w:b/>
          <w:szCs w:val="22"/>
        </w:rPr>
      </w:pPr>
      <w:r w:rsidRPr="008D7570">
        <w:rPr>
          <w:rFonts w:ascii="Segoe UI" w:hAnsi="Segoe UI" w:cs="Segoe UI"/>
          <w:szCs w:val="22"/>
        </w:rPr>
        <w:t>Describe the proposed use of the fund</w:t>
      </w:r>
      <w:r w:rsidR="003F6495">
        <w:rPr>
          <w:rFonts w:ascii="Segoe UI" w:hAnsi="Segoe UI" w:cs="Segoe UI"/>
          <w:szCs w:val="22"/>
        </w:rPr>
        <w:t>s</w:t>
      </w:r>
      <w:r w:rsidRPr="008D7570">
        <w:rPr>
          <w:rFonts w:ascii="Segoe UI" w:hAnsi="Segoe UI" w:cs="Segoe UI"/>
          <w:szCs w:val="22"/>
        </w:rPr>
        <w:t xml:space="preserve">, why </w:t>
      </w:r>
      <w:r w:rsidR="003E7DC5">
        <w:rPr>
          <w:rFonts w:ascii="Segoe UI" w:hAnsi="Segoe UI" w:cs="Segoe UI"/>
          <w:szCs w:val="22"/>
        </w:rPr>
        <w:t>it</w:t>
      </w:r>
      <w:r w:rsidRPr="008D7570">
        <w:rPr>
          <w:rFonts w:ascii="Segoe UI" w:hAnsi="Segoe UI" w:cs="Segoe UI"/>
          <w:szCs w:val="22"/>
        </w:rPr>
        <w:t xml:space="preserve"> is important to the group, </w:t>
      </w:r>
      <w:r w:rsidR="003E7DC5">
        <w:rPr>
          <w:rFonts w:ascii="Segoe UI" w:hAnsi="Segoe UI" w:cs="Segoe UI"/>
          <w:szCs w:val="22"/>
        </w:rPr>
        <w:t xml:space="preserve">the </w:t>
      </w:r>
      <w:r w:rsidRPr="008D7570">
        <w:rPr>
          <w:rFonts w:ascii="Segoe UI" w:hAnsi="Segoe UI" w:cs="Segoe UI"/>
          <w:szCs w:val="22"/>
        </w:rPr>
        <w:t xml:space="preserve">number of volunteers </w:t>
      </w:r>
      <w:r w:rsidR="003E7DC5">
        <w:rPr>
          <w:rFonts w:ascii="Segoe UI" w:hAnsi="Segoe UI" w:cs="Segoe UI"/>
          <w:szCs w:val="22"/>
        </w:rPr>
        <w:t xml:space="preserve">to be </w:t>
      </w:r>
      <w:r w:rsidRPr="008D7570">
        <w:rPr>
          <w:rFonts w:ascii="Segoe UI" w:hAnsi="Segoe UI" w:cs="Segoe UI"/>
          <w:szCs w:val="22"/>
        </w:rPr>
        <w:t>engaged and the location of the project.</w:t>
      </w:r>
    </w:p>
    <w:tbl>
      <w:tblPr>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810"/>
      </w:tblGrid>
      <w:tr w:rsidR="003F68B0" w:rsidRPr="008D7570" w14:paraId="70664139" w14:textId="77777777" w:rsidTr="002905A3">
        <w:trPr>
          <w:trHeight w:val="3538"/>
        </w:trPr>
        <w:tc>
          <w:tcPr>
            <w:tcW w:w="9810" w:type="dxa"/>
          </w:tcPr>
          <w:p w14:paraId="30921CC3" w14:textId="77777777" w:rsidR="003F68B0" w:rsidRPr="008D7570" w:rsidRDefault="003F68B0" w:rsidP="003B14C4">
            <w:pPr>
              <w:spacing w:after="0" w:line="240" w:lineRule="auto"/>
              <w:rPr>
                <w:rFonts w:ascii="Segoe UI" w:hAnsi="Segoe UI" w:cs="Segoe UI"/>
                <w:szCs w:val="22"/>
              </w:rPr>
            </w:pPr>
          </w:p>
        </w:tc>
      </w:tr>
    </w:tbl>
    <w:p w14:paraId="618E49C6" w14:textId="77777777" w:rsidR="003F68B0" w:rsidRDefault="003F68B0" w:rsidP="002905A3"/>
    <w:sectPr w:rsidR="003F68B0" w:rsidSect="00B9240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ABBB" w14:textId="77777777" w:rsidR="0060146B" w:rsidRDefault="0060146B" w:rsidP="0065103A">
      <w:pPr>
        <w:spacing w:after="0" w:line="240" w:lineRule="auto"/>
      </w:pPr>
      <w:r>
        <w:separator/>
      </w:r>
    </w:p>
  </w:endnote>
  <w:endnote w:type="continuationSeparator" w:id="0">
    <w:p w14:paraId="2D00DC6F" w14:textId="77777777" w:rsidR="0060146B" w:rsidRDefault="0060146B" w:rsidP="0065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EAC1" w14:textId="22259247" w:rsidR="0065103A" w:rsidRDefault="0065103A">
    <w:pPr>
      <w:pStyle w:val="Footer"/>
    </w:pPr>
    <w:r>
      <w:rPr>
        <w:noProof/>
      </w:rPr>
      <mc:AlternateContent>
        <mc:Choice Requires="wps">
          <w:drawing>
            <wp:anchor distT="0" distB="0" distL="0" distR="0" simplePos="0" relativeHeight="251662336" behindDoc="0" locked="0" layoutInCell="1" allowOverlap="1" wp14:anchorId="16696252" wp14:editId="4DFA6D2B">
              <wp:simplePos x="635" y="635"/>
              <wp:positionH relativeFrom="page">
                <wp:align>center</wp:align>
              </wp:positionH>
              <wp:positionV relativeFrom="page">
                <wp:align>bottom</wp:align>
              </wp:positionV>
              <wp:extent cx="686435" cy="355600"/>
              <wp:effectExtent l="0" t="0" r="18415" b="0"/>
              <wp:wrapNone/>
              <wp:docPr id="1752532394"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55600"/>
                      </a:xfrm>
                      <a:prstGeom prst="rect">
                        <a:avLst/>
                      </a:prstGeom>
                      <a:noFill/>
                      <a:ln>
                        <a:noFill/>
                      </a:ln>
                    </wps:spPr>
                    <wps:txbx>
                      <w:txbxContent>
                        <w:p w14:paraId="30456CCA" w14:textId="726B4231"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96252" id="_x0000_t202" coordsize="21600,21600" o:spt="202" path="m,l,21600r21600,l21600,xe">
              <v:stroke joinstyle="miter"/>
              <v:path gradientshapeok="t" o:connecttype="rect"/>
            </v:shapetype>
            <v:shape id="Text Box 5" o:spid="_x0000_s1028" type="#_x0000_t202" alt="OFFICIAL " style="position:absolute;margin-left:0;margin-top:0;width:54.05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IvDwIAABwEAAAOAAAAZHJzL2Uyb0RvYy54bWysU99v2jAQfp+0/8Hy+0igA7URoWKtmCah&#10;thKd+mwcm0SKfdbZkLC/fmdDYOv2NO3Fudyd78f3fZ7f96ZlB4W+AVvy8SjnTFkJVWN3Jf/+uvp0&#10;y5kPwlaiBatKflSe3y8+fph3rlATqKGtFDIqYn3RuZLXIbgiy7yslRF+BE5ZCmpAIwL94i6rUHRU&#10;3bTZJM9nWQdYOQSpvCfv4ynIF6m+1kqGZ629CqwtOc0W0onp3MYzW8xFsUPh6kaexxD/MIURjaWm&#10;l1KPIgi2x+aPUqaRCB50GEkwGWjdSJV2oG3G+bttNrVwKu1C4Hh3gcn/v7Ly6bBxL8hC/wV6IjAC&#10;0jlfeHLGfXqNJn5pUkZxgvB4gU31gUlyzm5nn2+mnEkK3UynszzBml0vO/ThqwLDolFyJFYSWOKw&#10;9oEaUuqQEntZWDVtm5hp7W8OSoye7DphtEK/7VlTlXwyTL+F6khLIZz49k6uGmq9Fj68CCSCaQ8S&#10;bXimQ7fQlRzOFmc14I+/+WM+4U5RzjoSTMktKZqz9pslPqK2BgMHY5uM8V0+JUiY3ZsHIBmO6UU4&#10;mUzyYmgHUyOYN5LzMjaikLCS2pV8O5gP4aRceg5SLZcpiWTkRFjbjZOxdIQrYvnavwl0Z8ADMfUE&#10;g5pE8Q73U2686d1yHwj9REqE9gTkGXGSYOLq/Fyixn/9T1nXR734CQAA//8DAFBLAwQUAAYACAAA&#10;ACEAtsmledoAAAAEAQAADwAAAGRycy9kb3ducmV2LnhtbEyPTWvCQBCG7wX/wzJCb3VXpSJpNiKC&#10;J0vBj0tv6+6YpM3OhuxE47/v2kt7GRjel2eeyVeDb8QVu1gH0jCdKBBINriaSg2n4/ZlCSKyIWea&#10;QKjhjhFWxegpN5kLN9rj9cClSBCKmdFQMbeZlNFW6E2chBYpZZfQecNp7UrpOnNLcN/ImVIL6U1N&#10;6UJlWtxUaL8Pvdfwuuf3/oOO889hdv/atRs7v+ys1s/jYf0GgnHgvzI89JM6FMnpHHpyUTQa0iP8&#10;Ox+ZWk5BnBN4oUAWufwvX/wAAAD//wMAUEsBAi0AFAAGAAgAAAAhALaDOJL+AAAA4QEAABMAAAAA&#10;AAAAAAAAAAAAAAAAAFtDb250ZW50X1R5cGVzXS54bWxQSwECLQAUAAYACAAAACEAOP0h/9YAAACU&#10;AQAACwAAAAAAAAAAAAAAAAAvAQAAX3JlbHMvLnJlbHNQSwECLQAUAAYACAAAACEASHUiLw8CAAAc&#10;BAAADgAAAAAAAAAAAAAAAAAuAgAAZHJzL2Uyb0RvYy54bWxQSwECLQAUAAYACAAAACEAtsmledoA&#10;AAAEAQAADwAAAAAAAAAAAAAAAABpBAAAZHJzL2Rvd25yZXYueG1sUEsFBgAAAAAEAAQA8wAAAHAF&#10;AAAAAA==&#10;" filled="f" stroked="f">
              <v:textbox style="mso-fit-shape-to-text:t" inset="0,0,0,15pt">
                <w:txbxContent>
                  <w:p w14:paraId="30456CCA" w14:textId="726B4231"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6BF6" w14:textId="3EB724E4" w:rsidR="0065103A" w:rsidRDefault="0065103A">
    <w:pPr>
      <w:pStyle w:val="Footer"/>
    </w:pPr>
    <w:r>
      <w:rPr>
        <w:noProof/>
      </w:rPr>
      <mc:AlternateContent>
        <mc:Choice Requires="wps">
          <w:drawing>
            <wp:anchor distT="0" distB="0" distL="0" distR="0" simplePos="0" relativeHeight="251663360" behindDoc="0" locked="0" layoutInCell="1" allowOverlap="1" wp14:anchorId="130F184C" wp14:editId="0F0C66FD">
              <wp:simplePos x="914400" y="10109200"/>
              <wp:positionH relativeFrom="page">
                <wp:align>center</wp:align>
              </wp:positionH>
              <wp:positionV relativeFrom="page">
                <wp:align>bottom</wp:align>
              </wp:positionV>
              <wp:extent cx="686435" cy="355600"/>
              <wp:effectExtent l="0" t="0" r="18415" b="0"/>
              <wp:wrapNone/>
              <wp:docPr id="5783185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55600"/>
                      </a:xfrm>
                      <a:prstGeom prst="rect">
                        <a:avLst/>
                      </a:prstGeom>
                      <a:noFill/>
                      <a:ln>
                        <a:noFill/>
                      </a:ln>
                    </wps:spPr>
                    <wps:txbx>
                      <w:txbxContent>
                        <w:p w14:paraId="4931BDED" w14:textId="14500A76"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0F184C" id="_x0000_t202" coordsize="21600,21600" o:spt="202" path="m,l,21600r21600,l21600,xe">
              <v:stroke joinstyle="miter"/>
              <v:path gradientshapeok="t" o:connecttype="rect"/>
            </v:shapetype>
            <v:shape id="Text Box 6" o:spid="_x0000_s1029" type="#_x0000_t202" alt="OFFICIAL " style="position:absolute;margin-left:0;margin-top:0;width:54.05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ASDwIAABwEAAAOAAAAZHJzL2Uyb0RvYy54bWysU01v2zAMvQ/YfxB0X+y0S9AacYqsRYYB&#10;QVsgLXpWZCk2IIsCpcTOfv0oJU62dqdhF5kmKX689zS761vD9gp9A7bk41HOmbISqsZuS/76svxy&#10;w5kPwlbCgFUlPyjP7+afP806V6grqMFUChkVsb7oXMnrEFyRZV7WqhV+BE5ZCmrAVgT6xW1Woeio&#10;emuyqzyfZh1g5RCk8p68D8cgn6f6WisZnrT2KjBTcpotpBPTuYlnNp+JYovC1Y08jSH+YYpWNJaa&#10;nks9iCDYDpsPpdpGInjQYSShzUDrRqq0A20zzt9ts66FU2kXAse7M0z+/5WVj/u1e0YW+m/QE4ER&#10;kM75wpMz7tNrbOOXJmUUJwgPZ9hUH5gk5/Rm+vV6wpmk0PVkMs0TrNnlskMfvitoWTRKjsRKAkvs&#10;Vz5QQ0odUmIvC8vGmMSMsX84KDF6ssuE0Qr9pmdNRc2H6TdQHWgphCPf3sllQ61XwodngUQw7UGi&#10;DU90aANdyeFkcVYD/vybP+YT7hTlrCPBlNySojkzPyzxEbU1GDgYm2SMb/MJQcLsrr0HkuGYXoST&#10;ySQvBjOYGqF9IzkvYiMKCSupXck3g3kfjsql5yDVYpGSSEZOhJVdOxlLR7gili/9m0B3AjwQU48w&#10;qEkU73A/5sab3i12gdBPpERoj0CeECcJJq5OzyVq/Pf/lHV51PNfAAAA//8DAFBLAwQUAAYACAAA&#10;ACEAtsmledoAAAAEAQAADwAAAGRycy9kb3ducmV2LnhtbEyPTWvCQBCG7wX/wzJCb3VXpSJpNiKC&#10;J0vBj0tv6+6YpM3OhuxE47/v2kt7GRjel2eeyVeDb8QVu1gH0jCdKBBINriaSg2n4/ZlCSKyIWea&#10;QKjhjhFWxegpN5kLN9rj9cClSBCKmdFQMbeZlNFW6E2chBYpZZfQecNp7UrpOnNLcN/ImVIL6U1N&#10;6UJlWtxUaL8Pvdfwuuf3/oOO889hdv/atRs7v+ys1s/jYf0GgnHgvzI89JM6FMnpHHpyUTQa0iP8&#10;Ox+ZWk5BnBN4oUAWufwvX/wAAAD//wMAUEsBAi0AFAAGAAgAAAAhALaDOJL+AAAA4QEAABMAAAAA&#10;AAAAAAAAAAAAAAAAAFtDb250ZW50X1R5cGVzXS54bWxQSwECLQAUAAYACAAAACEAOP0h/9YAAACU&#10;AQAACwAAAAAAAAAAAAAAAAAvAQAAX3JlbHMvLnJlbHNQSwECLQAUAAYACAAAACEAJcqQEg8CAAAc&#10;BAAADgAAAAAAAAAAAAAAAAAuAgAAZHJzL2Uyb0RvYy54bWxQSwECLQAUAAYACAAAACEAtsmledoA&#10;AAAEAQAADwAAAAAAAAAAAAAAAABpBAAAZHJzL2Rvd25yZXYueG1sUEsFBgAAAAAEAAQA8wAAAHAF&#10;AAAAAA==&#10;" filled="f" stroked="f">
              <v:textbox style="mso-fit-shape-to-text:t" inset="0,0,0,15pt">
                <w:txbxContent>
                  <w:p w14:paraId="4931BDED" w14:textId="14500A76"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7B79" w14:textId="5580834F" w:rsidR="0065103A" w:rsidRDefault="0065103A">
    <w:pPr>
      <w:pStyle w:val="Footer"/>
    </w:pPr>
    <w:r>
      <w:rPr>
        <w:noProof/>
      </w:rPr>
      <mc:AlternateContent>
        <mc:Choice Requires="wps">
          <w:drawing>
            <wp:anchor distT="0" distB="0" distL="0" distR="0" simplePos="0" relativeHeight="251661312" behindDoc="0" locked="0" layoutInCell="1" allowOverlap="1" wp14:anchorId="3E3A5686" wp14:editId="77CC79DE">
              <wp:simplePos x="635" y="635"/>
              <wp:positionH relativeFrom="page">
                <wp:align>center</wp:align>
              </wp:positionH>
              <wp:positionV relativeFrom="page">
                <wp:align>bottom</wp:align>
              </wp:positionV>
              <wp:extent cx="686435" cy="355600"/>
              <wp:effectExtent l="0" t="0" r="18415" b="0"/>
              <wp:wrapNone/>
              <wp:docPr id="180651577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55600"/>
                      </a:xfrm>
                      <a:prstGeom prst="rect">
                        <a:avLst/>
                      </a:prstGeom>
                      <a:noFill/>
                      <a:ln>
                        <a:noFill/>
                      </a:ln>
                    </wps:spPr>
                    <wps:txbx>
                      <w:txbxContent>
                        <w:p w14:paraId="179119DA" w14:textId="34997E29"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A5686" id="_x0000_t202" coordsize="21600,21600" o:spt="202" path="m,l,21600r21600,l21600,xe">
              <v:stroke joinstyle="miter"/>
              <v:path gradientshapeok="t" o:connecttype="rect"/>
            </v:shapetype>
            <v:shape id="Text Box 4" o:spid="_x0000_s1031" type="#_x0000_t202" alt="OFFICIAL " style="position:absolute;margin-left:0;margin-top:0;width:54.05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fDwIAABwEAAAOAAAAZHJzL2Uyb0RvYy54bWysU01v2zAMvQ/YfxB0X+y0S9AacYqsRYYB&#10;QVsgLXpWZDk2IIkCpcTOfv0oJU62dqdhF5kmKX689zS7641me4W+BVvy8SjnTFkJVWu3JX99WX65&#10;4cwHYSuhwaqSH5Tnd/PPn2adK9QVNKArhYyKWF90ruRNCK7IMi8bZYQfgVOWgjWgEYF+cZtVKDqq&#10;bnR2lefTrAOsHIJU3pP34Rjk81S/rpUMT3XtVWC65DRbSCemcxPPbD4TxRaFa1p5GkP8wxRGtJaa&#10;nks9iCDYDtsPpUwrETzUYSTBZFDXrVRpB9pmnL/bZt0Ip9IuBI53Z5j8/ysrH/dr94ws9N+gJwIj&#10;IJ3zhSdn3Kev0cQvTcooThAezrCpPjBJzunN9Ov1hDNJoevJZJonWLPLZYc+fFdgWDRKjsRKAkvs&#10;Vz5QQ0odUmIvC8tW68SMtn84KDF6ssuE0Qr9pmdtVfLJMP0GqgMthXDk2zu5bKn1SvjwLJAIpj1I&#10;tOGJjlpDV3I4WZw1gD//5o/5hDtFOetIMCW3pGjO9A9LfERtDQYOxiYZ49t8QpAwuzP3QDIc04tw&#10;MpnkxaAHs0YwbyTnRWxEIWEltSv5ZjDvw1G59BykWixSEsnIibCyaydj6QhXxPKlfxPoToAHYuoR&#10;BjWJ4h3ux9x407vFLhD6iZQI7RHIE+IkwcTV6blEjf/+n7Iuj3r+CwAA//8DAFBLAwQUAAYACAAA&#10;ACEAtsmledoAAAAEAQAADwAAAGRycy9kb3ducmV2LnhtbEyPTWvCQBCG7wX/wzJCb3VXpSJpNiKC&#10;J0vBj0tv6+6YpM3OhuxE47/v2kt7GRjel2eeyVeDb8QVu1gH0jCdKBBINriaSg2n4/ZlCSKyIWea&#10;QKjhjhFWxegpN5kLN9rj9cClSBCKmdFQMbeZlNFW6E2chBYpZZfQecNp7UrpOnNLcN/ImVIL6U1N&#10;6UJlWtxUaL8Pvdfwuuf3/oOO889hdv/atRs7v+ys1s/jYf0GgnHgvzI89JM6FMnpHHpyUTQa0iP8&#10;Ox+ZWk5BnBN4oUAWufwvX/wAAAD//wMAUEsBAi0AFAAGAAgAAAAhALaDOJL+AAAA4QEAABMAAAAA&#10;AAAAAAAAAAAAAAAAAFtDb250ZW50X1R5cGVzXS54bWxQSwECLQAUAAYACAAAACEAOP0h/9YAAACU&#10;AQAACwAAAAAAAAAAAAAAAAAvAQAAX3JlbHMvLnJlbHNQSwECLQAUAAYACAAAACEAS0k/nw8CAAAc&#10;BAAADgAAAAAAAAAAAAAAAAAuAgAAZHJzL2Uyb0RvYy54bWxQSwECLQAUAAYACAAAACEAtsmledoA&#10;AAAEAQAADwAAAAAAAAAAAAAAAABpBAAAZHJzL2Rvd25yZXYueG1sUEsFBgAAAAAEAAQA8wAAAHAF&#10;AAAAAA==&#10;" filled="f" stroked="f">
              <v:textbox style="mso-fit-shape-to-text:t" inset="0,0,0,15pt">
                <w:txbxContent>
                  <w:p w14:paraId="179119DA" w14:textId="34997E29"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CAEC" w14:textId="77777777" w:rsidR="0060146B" w:rsidRDefault="0060146B" w:rsidP="0065103A">
      <w:pPr>
        <w:spacing w:after="0" w:line="240" w:lineRule="auto"/>
      </w:pPr>
      <w:r>
        <w:separator/>
      </w:r>
    </w:p>
  </w:footnote>
  <w:footnote w:type="continuationSeparator" w:id="0">
    <w:p w14:paraId="688D076B" w14:textId="77777777" w:rsidR="0060146B" w:rsidRDefault="0060146B" w:rsidP="0065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AA95" w14:textId="31F0DC49" w:rsidR="0065103A" w:rsidRDefault="0065103A">
    <w:pPr>
      <w:pStyle w:val="Header"/>
    </w:pPr>
    <w:r>
      <w:rPr>
        <w:noProof/>
      </w:rPr>
      <mc:AlternateContent>
        <mc:Choice Requires="wps">
          <w:drawing>
            <wp:anchor distT="0" distB="0" distL="0" distR="0" simplePos="0" relativeHeight="251659264" behindDoc="0" locked="0" layoutInCell="1" allowOverlap="1" wp14:anchorId="003FA8F3" wp14:editId="41896ABB">
              <wp:simplePos x="635" y="635"/>
              <wp:positionH relativeFrom="page">
                <wp:align>center</wp:align>
              </wp:positionH>
              <wp:positionV relativeFrom="page">
                <wp:align>top</wp:align>
              </wp:positionV>
              <wp:extent cx="686435" cy="355600"/>
              <wp:effectExtent l="0" t="0" r="18415" b="6350"/>
              <wp:wrapNone/>
              <wp:docPr id="2453164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55600"/>
                      </a:xfrm>
                      <a:prstGeom prst="rect">
                        <a:avLst/>
                      </a:prstGeom>
                      <a:noFill/>
                      <a:ln>
                        <a:noFill/>
                      </a:ln>
                    </wps:spPr>
                    <wps:txbx>
                      <w:txbxContent>
                        <w:p w14:paraId="6D5BA57C" w14:textId="6FE883EC"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FA8F3" id="_x0000_t202" coordsize="21600,21600" o:spt="202" path="m,l,21600r21600,l21600,xe">
              <v:stroke joinstyle="miter"/>
              <v:path gradientshapeok="t" o:connecttype="rect"/>
            </v:shapetype>
            <v:shape id="Text Box 2" o:spid="_x0000_s1026" type="#_x0000_t202" alt="OFFICIAL" style="position:absolute;margin-left:0;margin-top:0;width:54.0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X2CwIAABUEAAAOAAAAZHJzL2Uyb0RvYy54bWysU01v2zAMvQ/YfxB0X+y0S9AacYqsRYYB&#10;QVsgHXpWZCk2IIuCxMTOfv0oxW62bqdhF5kmKX6897S461vDjsqHBmzJp5OcM2UlVI3dl/z7y/rT&#10;DWcBha2EAatKflKB3y0/flh0rlBXUIOplGdUxIaicyWvEV2RZUHWqhVhAk5ZCmrwrUD69fus8qKj&#10;6q3JrvJ8nnXgK+dBqhDI+3AO8mWqr7WS+KR1UMhMyWk2TKdP5y6e2XIhir0Xrm7kMIb4hyla0Vhq&#10;+lbqQaBgB9/8UaptpIcAGicS2gy0bqRKO9A20/zdNttaOJV2IXCCe4Mp/L+y8vG4dc+eYf8FeiIw&#10;AtK5UARyxn167dv4pUkZxQnC0xtsqkcmyTm/mX++nnEmKXQ9m83zBGt2uex8wK8KWhaNkntiJYEl&#10;jpuA1JBSx5TYy8K6MSYxY+xvDkqMnuwyYbSw3/XD2DuoTrSNhzPRwcl1Qz03IuCz8MQsLUBqxSc6&#10;tIGu5DBYnNXgf/zNH/MJcIpy1pFSSm5JypyZb5aIiKJKxvQ2n9HmzI/u3WjYQ3sPpL8pPQUnkxnz&#10;0Iym9tC+ko5XsRGFhJXUruQ4mvd4liy9A6lWq5RE+nECN3brZCwdcYogvvSvwrsBaSSKHmGUkSje&#10;AX7OjTeDWx2QYE9sREzPQA5Qk/YSScM7ieL+9T9lXV7z8icAAAD//wMAUEsDBBQABgAIAAAAIQCH&#10;phlA2QAAAAQBAAAPAAAAZHJzL2Rvd25yZXYueG1sTI/BbsIwEETvlfoP1lbqrdiuFIRCHIQqceBG&#10;KeVs4iVJG+9GsYGUr6/phV5WGs1o5m2xGH0nzjiElsmAnigQSBW7lmoDu4/VywxEiJac7ZjQwA8G&#10;WJSPD4XNHV/oHc/bWItUQiG3BpoY+1zKUDXobZhwj5S8Iw/exiSHWrrBXlK57+SrUlPpbUtpobE9&#10;vjVYfW9P3kCbLTlq/FyvvvZes75u1tl1Y8zz07icg4g4xnsYbvgJHcrEdOATuSA6A+mR+Hdvnppp&#10;EAcD2VSBLAv5H778BQAA//8DAFBLAQItABQABgAIAAAAIQC2gziS/gAAAOEBAAATAAAAAAAAAAAA&#10;AAAAAAAAAABbQ29udGVudF9UeXBlc10ueG1sUEsBAi0AFAAGAAgAAAAhADj9If/WAAAAlAEAAAsA&#10;AAAAAAAAAAAAAAAALwEAAF9yZWxzLy5yZWxzUEsBAi0AFAAGAAgAAAAhAHO/pfYLAgAAFQQAAA4A&#10;AAAAAAAAAAAAAAAALgIAAGRycy9lMm9Eb2MueG1sUEsBAi0AFAAGAAgAAAAhAIemGUDZAAAABAEA&#10;AA8AAAAAAAAAAAAAAAAAZQQAAGRycy9kb3ducmV2LnhtbFBLBQYAAAAABAAEAPMAAABrBQAAAAA=&#10;" filled="f" stroked="f">
              <v:textbox style="mso-fit-shape-to-text:t" inset="0,15pt,0,0">
                <w:txbxContent>
                  <w:p w14:paraId="6D5BA57C" w14:textId="6FE883EC"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78D7" w14:textId="0535DDC8" w:rsidR="0065103A" w:rsidRDefault="0065103A">
    <w:pPr>
      <w:pStyle w:val="Header"/>
    </w:pPr>
    <w:r>
      <w:rPr>
        <w:noProof/>
      </w:rPr>
      <mc:AlternateContent>
        <mc:Choice Requires="wps">
          <w:drawing>
            <wp:anchor distT="0" distB="0" distL="0" distR="0" simplePos="0" relativeHeight="251660288" behindDoc="0" locked="0" layoutInCell="1" allowOverlap="1" wp14:anchorId="7E89FD12" wp14:editId="4C5AF66F">
              <wp:simplePos x="914400" y="450850"/>
              <wp:positionH relativeFrom="page">
                <wp:align>center</wp:align>
              </wp:positionH>
              <wp:positionV relativeFrom="page">
                <wp:align>top</wp:align>
              </wp:positionV>
              <wp:extent cx="686435" cy="355600"/>
              <wp:effectExtent l="0" t="0" r="18415" b="6350"/>
              <wp:wrapNone/>
              <wp:docPr id="6394203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55600"/>
                      </a:xfrm>
                      <a:prstGeom prst="rect">
                        <a:avLst/>
                      </a:prstGeom>
                      <a:noFill/>
                      <a:ln>
                        <a:noFill/>
                      </a:ln>
                    </wps:spPr>
                    <wps:txbx>
                      <w:txbxContent>
                        <w:p w14:paraId="1700CAC3" w14:textId="146F4A92"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9FD12" id="_x0000_t202" coordsize="21600,21600" o:spt="202" path="m,l,21600r21600,l21600,xe">
              <v:stroke joinstyle="miter"/>
              <v:path gradientshapeok="t" o:connecttype="rect"/>
            </v:shapetype>
            <v:shape id="Text Box 3" o:spid="_x0000_s1027" type="#_x0000_t202" alt="OFFICIAL" style="position:absolute;margin-left:0;margin-top:0;width:54.05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TdDQIAABwEAAAOAAAAZHJzL2Uyb0RvYy54bWysU01v2zAMvQ/YfxB0X+y0S9AZcYqsRYYB&#10;QVsgHXpWZCk2IIuCxMTOfv0oJU66rqdiF5kmKX689zS77VvD9sqHBmzJx6OcM2UlVI3dlvzX8/LL&#10;DWcBha2EAatKflCB384/f5p1rlBXUIOplGdUxIaicyWvEV2RZUHWqhVhBE5ZCmrwrUD69dus8qKj&#10;6q3JrvJ8mnXgK+dBqhDIe38M8nmqr7WS+Kh1UMhMyWk2TKdP5yae2Xwmiq0Xrm7kaQzxgSla0Vhq&#10;ei51L1CwnW/+KdU20kMAjSMJbQZaN1KlHWibcf5mm3UtnEq7EDjBnWEK/6+sfNiv3ZNn2H+HngiM&#10;gHQuFIGccZ9e+zZ+aVJGcYLwcIZN9cgkOac306/XE84kha4nk2meYM0ul50P+ENBy6JRck+sJLDE&#10;fhWQGlLqkBJ7WVg2xiRmjP3LQYnRk10mjBb2m5411avpN1AdaCkPR76Dk8uGWq9EwCfhiWDag0SL&#10;j3RoA13J4WRxVoP//Z4/5hPuFOWsI8GU3JKiOTM/LfERtZWM8bd8QgAwP7g3g2F37R2QDMf0IpxM&#10;ZsxDM5jaQ/tCcl7ERhQSVlK7kuNg3uFRufQcpFosUhLJyAlc2bWTsXSEK2L53L8I706AIzH1AIOa&#10;RPEG92NuvBncYoeEfiIlQnsE8oQ4STBxdXouUeOv/1PW5VHP/wAAAP//AwBQSwMEFAAGAAgAAAAh&#10;AIemGUDZAAAABAEAAA8AAABkcnMvZG93bnJldi54bWxMj8FuwjAQRO+V+g/WVuqt2K4UhEIchCpx&#10;4EYp5WziJUkb70axgZSvr+mFXlYazWjmbbEYfSfOOISWyYCeKBBIFbuWagO7j9XLDESIlpztmNDA&#10;DwZYlI8Phc0dX+gdz9tYi1RCIbcGmhj7XMpQNehtmHCPlLwjD97GJIdausFeUrnv5KtSU+ltS2mh&#10;sT2+NVh9b0/eQJstOWr8XK++9l6zvm7W2XVjzPPTuJyDiDjGexhu+AkdysR04BO5IDoD6ZH4d2+e&#10;mmkQBwPZVIEsC/kfvvwFAAD//wMAUEsBAi0AFAAGAAgAAAAhALaDOJL+AAAA4QEAABMAAAAAAAAA&#10;AAAAAAAAAAAAAFtDb250ZW50X1R5cGVzXS54bWxQSwECLQAUAAYACAAAACEAOP0h/9YAAACUAQAA&#10;CwAAAAAAAAAAAAAAAAAvAQAAX3JlbHMvLnJlbHNQSwECLQAUAAYACAAAACEAYXOk3Q0CAAAcBAAA&#10;DgAAAAAAAAAAAAAAAAAuAgAAZHJzL2Uyb0RvYy54bWxQSwECLQAUAAYACAAAACEAh6YZQNkAAAAE&#10;AQAADwAAAAAAAAAAAAAAAABnBAAAZHJzL2Rvd25yZXYueG1sUEsFBgAAAAAEAAQA8wAAAG0FAAAA&#10;AA==&#10;" filled="f" stroked="f">
              <v:textbox style="mso-fit-shape-to-text:t" inset="0,15pt,0,0">
                <w:txbxContent>
                  <w:p w14:paraId="1700CAC3" w14:textId="146F4A92"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E210" w14:textId="41353AEE" w:rsidR="0065103A" w:rsidRDefault="0065103A">
    <w:pPr>
      <w:pStyle w:val="Header"/>
    </w:pPr>
    <w:r>
      <w:rPr>
        <w:noProof/>
      </w:rPr>
      <mc:AlternateContent>
        <mc:Choice Requires="wps">
          <w:drawing>
            <wp:anchor distT="0" distB="0" distL="0" distR="0" simplePos="0" relativeHeight="251658240" behindDoc="0" locked="0" layoutInCell="1" allowOverlap="1" wp14:anchorId="322289CA" wp14:editId="08EB118C">
              <wp:simplePos x="635" y="635"/>
              <wp:positionH relativeFrom="page">
                <wp:align>center</wp:align>
              </wp:positionH>
              <wp:positionV relativeFrom="page">
                <wp:align>top</wp:align>
              </wp:positionV>
              <wp:extent cx="686435" cy="355600"/>
              <wp:effectExtent l="0" t="0" r="18415" b="6350"/>
              <wp:wrapNone/>
              <wp:docPr id="21406937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55600"/>
                      </a:xfrm>
                      <a:prstGeom prst="rect">
                        <a:avLst/>
                      </a:prstGeom>
                      <a:noFill/>
                      <a:ln>
                        <a:noFill/>
                      </a:ln>
                    </wps:spPr>
                    <wps:txbx>
                      <w:txbxContent>
                        <w:p w14:paraId="2CF50165" w14:textId="4E433FC1"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289CA" id="_x0000_t202" coordsize="21600,21600" o:spt="202" path="m,l,21600r21600,l21600,xe">
              <v:stroke joinstyle="miter"/>
              <v:path gradientshapeok="t" o:connecttype="rect"/>
            </v:shapetype>
            <v:shape id="Text Box 1" o:spid="_x0000_s1030" type="#_x0000_t202" alt="OFFICIAL" style="position:absolute;margin-left:0;margin-top:0;width:54.0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wWDwIAABwEAAAOAAAAZHJzL2Uyb0RvYy54bWysU01v2zAMvQ/YfxB0X+y0TdAZcYqsRYYB&#10;QVsgHXpWZCk2IIuCxMTOfv0oJU62tqdhF5kmKX689zS761vD9sqHBmzJx6OcM2UlVI3dlvzny/LL&#10;LWcBha2EAatKflCB380/f5p1rlBXUIOplGdUxIaicyWvEV2RZUHWqhVhBE5ZCmrwrUD69dus8qKj&#10;6q3JrvJ8mnXgK+dBqhDI+3AM8nmqr7WS+KR1UMhMyWk2TKdP5yae2Xwmiq0Xrm7kaQzxD1O0orHU&#10;9FzqQaBgO9+8K9U20kMAjSMJbQZaN1KlHWibcf5mm3UtnEq7EDjBnWEK/6+sfNyv3bNn2H+DngiM&#10;gHQuFIGccZ9e+zZ+aVJGcYLwcIZN9cgkOae305vrCWeSQteTyTRPsGaXy84H/K6gZdEouSdWElhi&#10;vwpIDSl1SIm9LCwbYxIzxv7loMToyS4TRgv7Tc+aquQ3w/QbqA60lIcj38HJZUOtVyLgs/BEMO1B&#10;osUnOrSBruRwsjirwf/6yB/zCXeKctaRYEpuSdGcmR+W+IjaSsb4az4hAJgf3JvBsLv2HkiGY3oR&#10;TiYz5qEZTO2hfSU5L2IjCgkrqV3JcTDv8ahceg5SLRYpiWTkBK7s2slYOsIVsXzpX4V3J8CRmHqE&#10;QU2ieIP7MTfeDG6xQ0I/kRKhPQJ5QpwkmLg6PZeo8T//U9blUc9/AwAA//8DAFBLAwQUAAYACAAA&#10;ACEAh6YZQNkAAAAEAQAADwAAAGRycy9kb3ducmV2LnhtbEyPwW7CMBBE75X6D9ZW6q3YrhSEQhyE&#10;KnHgRinlbOIlSRvvRrGBlK+v6YVeVhrNaOZtsRh9J844hJbJgJ4oEEgVu5ZqA7uP1csMRIiWnO2Y&#10;0MAPBliUjw+FzR1f6B3P21iLVEIhtwaaGPtcylA16G2YcI+UvCMP3sYkh1q6wV5Sue/kq1JT6W1L&#10;aaGxPb41WH1vT95Amy05avxcr772XrO+btbZdWPM89O4nIOIOMZ7GG74CR3KxHTgE7kgOgPpkfh3&#10;b56aaRAHA9lUgSwL+R++/AUAAP//AwBQSwECLQAUAAYACAAAACEAtoM4kv4AAADhAQAAEwAAAAAA&#10;AAAAAAAAAAAAAAAAW0NvbnRlbnRfVHlwZXNdLnhtbFBLAQItABQABgAIAAAAIQA4/SH/1gAAAJQB&#10;AAALAAAAAAAAAAAAAAAAAC8BAABfcmVscy8ucmVsc1BLAQItABQABgAIAAAAIQC4MdwWDwIAABwE&#10;AAAOAAAAAAAAAAAAAAAAAC4CAABkcnMvZTJvRG9jLnhtbFBLAQItABQABgAIAAAAIQCHphlA2QAA&#10;AAQBAAAPAAAAAAAAAAAAAAAAAGkEAABkcnMvZG93bnJldi54bWxQSwUGAAAAAAQABADzAAAAbwUA&#10;AAAA&#10;" filled="f" stroked="f">
              <v:textbox style="mso-fit-shape-to-text:t" inset="0,15pt,0,0">
                <w:txbxContent>
                  <w:p w14:paraId="2CF50165" w14:textId="4E433FC1" w:rsidR="0065103A" w:rsidRPr="0065103A" w:rsidRDefault="0065103A" w:rsidP="0065103A">
                    <w:pPr>
                      <w:spacing w:after="0"/>
                      <w:rPr>
                        <w:rFonts w:ascii="Arial" w:eastAsia="Arial" w:hAnsi="Arial" w:cs="Arial"/>
                        <w:noProof/>
                        <w:color w:val="A80000"/>
                        <w:sz w:val="24"/>
                        <w:szCs w:val="24"/>
                      </w:rPr>
                    </w:pPr>
                    <w:r w:rsidRPr="0065103A">
                      <w:rPr>
                        <w:rFonts w:ascii="Arial" w:eastAsia="Arial" w:hAnsi="Arial" w:cs="Arial"/>
                        <w:noProof/>
                        <w:color w:val="A8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5037FBA"/>
    <w:multiLevelType w:val="hybridMultilevel"/>
    <w:tmpl w:val="A4969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0397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0694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DE"/>
    <w:rsid w:val="00045EE1"/>
    <w:rsid w:val="00083021"/>
    <w:rsid w:val="000C253F"/>
    <w:rsid w:val="000F1ECF"/>
    <w:rsid w:val="0010404B"/>
    <w:rsid w:val="00164637"/>
    <w:rsid w:val="0017670B"/>
    <w:rsid w:val="001B6C57"/>
    <w:rsid w:val="001D487E"/>
    <w:rsid w:val="001F4035"/>
    <w:rsid w:val="00224838"/>
    <w:rsid w:val="00224AE2"/>
    <w:rsid w:val="002443BE"/>
    <w:rsid w:val="002905A3"/>
    <w:rsid w:val="002B0D18"/>
    <w:rsid w:val="002B5184"/>
    <w:rsid w:val="002D2D97"/>
    <w:rsid w:val="002D50C3"/>
    <w:rsid w:val="002F0952"/>
    <w:rsid w:val="003A145E"/>
    <w:rsid w:val="003E183A"/>
    <w:rsid w:val="003E1BCD"/>
    <w:rsid w:val="003E7DC5"/>
    <w:rsid w:val="003F6495"/>
    <w:rsid w:val="003F68B0"/>
    <w:rsid w:val="00422C09"/>
    <w:rsid w:val="00423563"/>
    <w:rsid w:val="00443AD0"/>
    <w:rsid w:val="004455DE"/>
    <w:rsid w:val="004D74A8"/>
    <w:rsid w:val="004F3D98"/>
    <w:rsid w:val="005014FA"/>
    <w:rsid w:val="00556405"/>
    <w:rsid w:val="00567ADC"/>
    <w:rsid w:val="00596F7E"/>
    <w:rsid w:val="005D0B5B"/>
    <w:rsid w:val="005D71C3"/>
    <w:rsid w:val="0060146B"/>
    <w:rsid w:val="00623A14"/>
    <w:rsid w:val="0065103A"/>
    <w:rsid w:val="0067189C"/>
    <w:rsid w:val="006D38C4"/>
    <w:rsid w:val="006F24D1"/>
    <w:rsid w:val="00712197"/>
    <w:rsid w:val="007129B5"/>
    <w:rsid w:val="00740113"/>
    <w:rsid w:val="00741EC0"/>
    <w:rsid w:val="00743B95"/>
    <w:rsid w:val="007516FB"/>
    <w:rsid w:val="00754D21"/>
    <w:rsid w:val="00797BB5"/>
    <w:rsid w:val="007A5790"/>
    <w:rsid w:val="007C75EA"/>
    <w:rsid w:val="007D4DD1"/>
    <w:rsid w:val="007E3347"/>
    <w:rsid w:val="0085204C"/>
    <w:rsid w:val="008826FB"/>
    <w:rsid w:val="008C0F55"/>
    <w:rsid w:val="008C0FB1"/>
    <w:rsid w:val="008C1BED"/>
    <w:rsid w:val="009122D2"/>
    <w:rsid w:val="00953601"/>
    <w:rsid w:val="00983DA7"/>
    <w:rsid w:val="009D42FB"/>
    <w:rsid w:val="009F603F"/>
    <w:rsid w:val="00B113FC"/>
    <w:rsid w:val="00B35C9D"/>
    <w:rsid w:val="00B53F68"/>
    <w:rsid w:val="00B57F44"/>
    <w:rsid w:val="00B81EE7"/>
    <w:rsid w:val="00B9240D"/>
    <w:rsid w:val="00BC136C"/>
    <w:rsid w:val="00CD3721"/>
    <w:rsid w:val="00CE3DF1"/>
    <w:rsid w:val="00CF4955"/>
    <w:rsid w:val="00D150EC"/>
    <w:rsid w:val="00D22AF2"/>
    <w:rsid w:val="00D30F08"/>
    <w:rsid w:val="00D44C60"/>
    <w:rsid w:val="00D531B0"/>
    <w:rsid w:val="00D925FD"/>
    <w:rsid w:val="00DC0F23"/>
    <w:rsid w:val="00DC2F32"/>
    <w:rsid w:val="00DE15A2"/>
    <w:rsid w:val="00DE7B1C"/>
    <w:rsid w:val="00DF6B80"/>
    <w:rsid w:val="00E35A35"/>
    <w:rsid w:val="00E369A1"/>
    <w:rsid w:val="00E50124"/>
    <w:rsid w:val="00E652CF"/>
    <w:rsid w:val="00E90985"/>
    <w:rsid w:val="00ED2112"/>
    <w:rsid w:val="00EE478C"/>
    <w:rsid w:val="00F16EC8"/>
    <w:rsid w:val="00F64A9A"/>
    <w:rsid w:val="00F83DCC"/>
    <w:rsid w:val="00FB369C"/>
    <w:rsid w:val="01F97393"/>
    <w:rsid w:val="024EF678"/>
    <w:rsid w:val="035BE4C8"/>
    <w:rsid w:val="048B02D4"/>
    <w:rsid w:val="06E190AC"/>
    <w:rsid w:val="0754EB1B"/>
    <w:rsid w:val="07DFB30C"/>
    <w:rsid w:val="091E51AD"/>
    <w:rsid w:val="0AA7E56D"/>
    <w:rsid w:val="0CB967A7"/>
    <w:rsid w:val="0DAE90F8"/>
    <w:rsid w:val="0ED22F7B"/>
    <w:rsid w:val="0F3F5A3A"/>
    <w:rsid w:val="0FD9DC6C"/>
    <w:rsid w:val="10119E5E"/>
    <w:rsid w:val="10DBF73D"/>
    <w:rsid w:val="10F7ED39"/>
    <w:rsid w:val="119A0A10"/>
    <w:rsid w:val="11AB0016"/>
    <w:rsid w:val="15F0200A"/>
    <w:rsid w:val="1783B075"/>
    <w:rsid w:val="19D0128C"/>
    <w:rsid w:val="1A24CE87"/>
    <w:rsid w:val="1C15FE64"/>
    <w:rsid w:val="1CC9ACD8"/>
    <w:rsid w:val="2237006E"/>
    <w:rsid w:val="227EAEC9"/>
    <w:rsid w:val="22D54FD8"/>
    <w:rsid w:val="2440C672"/>
    <w:rsid w:val="275E498E"/>
    <w:rsid w:val="2831D5AB"/>
    <w:rsid w:val="28BEB00E"/>
    <w:rsid w:val="28CFB040"/>
    <w:rsid w:val="293955A1"/>
    <w:rsid w:val="29AE272C"/>
    <w:rsid w:val="2D28FD4E"/>
    <w:rsid w:val="2EAB6645"/>
    <w:rsid w:val="2FB25642"/>
    <w:rsid w:val="2FD970E7"/>
    <w:rsid w:val="2FF47C7F"/>
    <w:rsid w:val="325EBDFD"/>
    <w:rsid w:val="334A8CD3"/>
    <w:rsid w:val="3736176C"/>
    <w:rsid w:val="3807DADE"/>
    <w:rsid w:val="385CB4A5"/>
    <w:rsid w:val="3889F287"/>
    <w:rsid w:val="3A3760AD"/>
    <w:rsid w:val="3A58DFAF"/>
    <w:rsid w:val="3CC8A02E"/>
    <w:rsid w:val="3D1308FB"/>
    <w:rsid w:val="3EA78295"/>
    <w:rsid w:val="3F6381EE"/>
    <w:rsid w:val="3FAA9EE7"/>
    <w:rsid w:val="3FF322A2"/>
    <w:rsid w:val="41E88104"/>
    <w:rsid w:val="47FA2F8B"/>
    <w:rsid w:val="48369BD0"/>
    <w:rsid w:val="4893E88B"/>
    <w:rsid w:val="4909397F"/>
    <w:rsid w:val="496FD094"/>
    <w:rsid w:val="4A9066A7"/>
    <w:rsid w:val="4AB66172"/>
    <w:rsid w:val="4B366EC0"/>
    <w:rsid w:val="4D5057C0"/>
    <w:rsid w:val="519A610E"/>
    <w:rsid w:val="526A67D1"/>
    <w:rsid w:val="52B85C07"/>
    <w:rsid w:val="535B896E"/>
    <w:rsid w:val="55F54FD1"/>
    <w:rsid w:val="56DB6D0F"/>
    <w:rsid w:val="59D4199D"/>
    <w:rsid w:val="5BD32FB3"/>
    <w:rsid w:val="5D498933"/>
    <w:rsid w:val="5DC537DB"/>
    <w:rsid w:val="5DFBC937"/>
    <w:rsid w:val="5E92F7ED"/>
    <w:rsid w:val="5F4E6EB3"/>
    <w:rsid w:val="63479C94"/>
    <w:rsid w:val="64C51EF3"/>
    <w:rsid w:val="64E545BC"/>
    <w:rsid w:val="6540E26A"/>
    <w:rsid w:val="66012BA3"/>
    <w:rsid w:val="67C034BC"/>
    <w:rsid w:val="6971ED82"/>
    <w:rsid w:val="6A82BEFE"/>
    <w:rsid w:val="6B3E7311"/>
    <w:rsid w:val="6C232482"/>
    <w:rsid w:val="71F7BF77"/>
    <w:rsid w:val="74EDC66F"/>
    <w:rsid w:val="752071F8"/>
    <w:rsid w:val="7CB7A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7395D"/>
  <w15:docId w15:val="{210820D5-71C9-43F5-91E6-2BD5728F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455DE"/>
    <w:pPr>
      <w:spacing w:after="170" w:line="260" w:lineRule="exact"/>
    </w:pPr>
    <w:rPr>
      <w:rFonts w:ascii="Trebuchet MS" w:eastAsia="Times New Roman" w:hAnsi="Trebuchet MS" w:cs="Times New Roman"/>
      <w:sz w:val="18"/>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4455DE"/>
    <w:rPr>
      <w:rFonts w:cs="Times New Roman"/>
      <w:b/>
      <w:bCs/>
      <w:color w:val="387100"/>
      <w:u w:val="none"/>
      <w:effect w:val="none"/>
    </w:rPr>
  </w:style>
  <w:style w:type="paragraph" w:styleId="Title">
    <w:name w:val="Title"/>
    <w:link w:val="TitleChar"/>
    <w:uiPriority w:val="10"/>
    <w:qFormat/>
    <w:rsid w:val="004455DE"/>
    <w:pPr>
      <w:spacing w:after="300" w:line="740" w:lineRule="exact"/>
      <w:contextualSpacing/>
    </w:pPr>
    <w:rPr>
      <w:rFonts w:ascii="Trebuchet MS" w:eastAsia="MS Gothic" w:hAnsi="Trebuchet MS" w:cs="Times New Roman"/>
      <w:color w:val="0069B5"/>
      <w:spacing w:val="-30"/>
      <w:sz w:val="68"/>
      <w:szCs w:val="68"/>
      <w:lang w:eastAsia="en-AU"/>
    </w:rPr>
  </w:style>
  <w:style w:type="character" w:customStyle="1" w:styleId="TitleChar">
    <w:name w:val="Title Char"/>
    <w:basedOn w:val="DefaultParagraphFont"/>
    <w:link w:val="Title"/>
    <w:uiPriority w:val="10"/>
    <w:rsid w:val="004455DE"/>
    <w:rPr>
      <w:rFonts w:ascii="Trebuchet MS" w:eastAsia="MS Gothic" w:hAnsi="Trebuchet MS" w:cs="Times New Roman"/>
      <w:color w:val="0069B5"/>
      <w:spacing w:val="-30"/>
      <w:sz w:val="68"/>
      <w:szCs w:val="68"/>
      <w:lang w:eastAsia="en-AU"/>
    </w:rPr>
  </w:style>
  <w:style w:type="paragraph" w:styleId="BalloonText">
    <w:name w:val="Balloon Text"/>
    <w:basedOn w:val="Normal"/>
    <w:link w:val="BalloonTextChar"/>
    <w:uiPriority w:val="99"/>
    <w:semiHidden/>
    <w:unhideWhenUsed/>
    <w:rsid w:val="00E90985"/>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E90985"/>
    <w:rPr>
      <w:rFonts w:ascii="Lucida Grande" w:eastAsia="Times New Roman" w:hAnsi="Lucida Grande" w:cs="Lucida Grande"/>
      <w:sz w:val="18"/>
      <w:szCs w:val="18"/>
      <w:lang w:eastAsia="en-AU"/>
    </w:rPr>
  </w:style>
  <w:style w:type="character" w:customStyle="1" w:styleId="apple-converted-space">
    <w:name w:val="apple-converted-space"/>
    <w:basedOn w:val="DefaultParagraphFont"/>
    <w:rsid w:val="002F0952"/>
  </w:style>
  <w:style w:type="character" w:styleId="UnresolvedMention">
    <w:name w:val="Unresolved Mention"/>
    <w:basedOn w:val="DefaultParagraphFont"/>
    <w:uiPriority w:val="99"/>
    <w:semiHidden/>
    <w:unhideWhenUsed/>
    <w:rsid w:val="00FB369C"/>
    <w:rPr>
      <w:color w:val="605E5C"/>
      <w:shd w:val="clear" w:color="auto" w:fill="E1DFDD"/>
    </w:rPr>
  </w:style>
  <w:style w:type="paragraph" w:styleId="Header">
    <w:name w:val="header"/>
    <w:basedOn w:val="Normal"/>
    <w:link w:val="HeaderChar"/>
    <w:uiPriority w:val="99"/>
    <w:unhideWhenUsed/>
    <w:rsid w:val="00651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03A"/>
    <w:rPr>
      <w:rFonts w:ascii="Trebuchet MS" w:eastAsia="Times New Roman" w:hAnsi="Trebuchet MS" w:cs="Times New Roman"/>
      <w:sz w:val="18"/>
      <w:szCs w:val="18"/>
      <w:lang w:eastAsia="en-AU"/>
    </w:rPr>
  </w:style>
  <w:style w:type="paragraph" w:styleId="Footer">
    <w:name w:val="footer"/>
    <w:basedOn w:val="Normal"/>
    <w:link w:val="FooterChar"/>
    <w:uiPriority w:val="99"/>
    <w:unhideWhenUsed/>
    <w:rsid w:val="00651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03A"/>
    <w:rPr>
      <w:rFonts w:ascii="Trebuchet MS" w:eastAsia="Times New Roman" w:hAnsi="Trebuchet MS" w:cs="Times New Roman"/>
      <w:sz w:val="18"/>
      <w:szCs w:val="18"/>
      <w:lang w:eastAsia="en-AU"/>
    </w:rPr>
  </w:style>
  <w:style w:type="paragraph" w:styleId="ListParagraph">
    <w:name w:val="List Paragraph"/>
    <w:basedOn w:val="Normal"/>
    <w:uiPriority w:val="34"/>
    <w:qFormat/>
    <w:rsid w:val="00164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1848">
      <w:bodyDiv w:val="1"/>
      <w:marLeft w:val="0"/>
      <w:marRight w:val="0"/>
      <w:marTop w:val="0"/>
      <w:marBottom w:val="0"/>
      <w:divBdr>
        <w:top w:val="none" w:sz="0" w:space="0" w:color="auto"/>
        <w:left w:val="none" w:sz="0" w:space="0" w:color="auto"/>
        <w:bottom w:val="none" w:sz="0" w:space="0" w:color="auto"/>
        <w:right w:val="none" w:sz="0" w:space="0" w:color="auto"/>
      </w:divBdr>
      <w:divsChild>
        <w:div w:id="961425562">
          <w:marLeft w:val="0"/>
          <w:marRight w:val="0"/>
          <w:marTop w:val="0"/>
          <w:marBottom w:val="0"/>
          <w:divBdr>
            <w:top w:val="none" w:sz="0" w:space="0" w:color="auto"/>
            <w:left w:val="none" w:sz="0" w:space="0" w:color="auto"/>
            <w:bottom w:val="none" w:sz="0" w:space="0" w:color="auto"/>
            <w:right w:val="none" w:sz="0" w:space="0" w:color="auto"/>
          </w:divBdr>
        </w:div>
      </w:divsChild>
    </w:div>
    <w:div w:id="661012285">
      <w:bodyDiv w:val="1"/>
      <w:marLeft w:val="0"/>
      <w:marRight w:val="0"/>
      <w:marTop w:val="0"/>
      <w:marBottom w:val="0"/>
      <w:divBdr>
        <w:top w:val="none" w:sz="0" w:space="0" w:color="auto"/>
        <w:left w:val="none" w:sz="0" w:space="0" w:color="auto"/>
        <w:bottom w:val="none" w:sz="0" w:space="0" w:color="auto"/>
        <w:right w:val="none" w:sz="0" w:space="0" w:color="auto"/>
      </w:divBdr>
    </w:div>
    <w:div w:id="698550147">
      <w:bodyDiv w:val="1"/>
      <w:marLeft w:val="0"/>
      <w:marRight w:val="0"/>
      <w:marTop w:val="0"/>
      <w:marBottom w:val="0"/>
      <w:divBdr>
        <w:top w:val="none" w:sz="0" w:space="0" w:color="auto"/>
        <w:left w:val="none" w:sz="0" w:space="0" w:color="auto"/>
        <w:bottom w:val="none" w:sz="0" w:space="0" w:color="auto"/>
        <w:right w:val="none" w:sz="0" w:space="0" w:color="auto"/>
      </w:divBdr>
      <w:divsChild>
        <w:div w:id="1822305948">
          <w:marLeft w:val="0"/>
          <w:marRight w:val="0"/>
          <w:marTop w:val="0"/>
          <w:marBottom w:val="0"/>
          <w:divBdr>
            <w:top w:val="none" w:sz="0" w:space="0" w:color="auto"/>
            <w:left w:val="none" w:sz="0" w:space="0" w:color="auto"/>
            <w:bottom w:val="none" w:sz="0" w:space="0" w:color="auto"/>
            <w:right w:val="none" w:sz="0" w:space="0" w:color="auto"/>
          </w:divBdr>
        </w:div>
      </w:divsChild>
    </w:div>
    <w:div w:id="912814628">
      <w:bodyDiv w:val="1"/>
      <w:marLeft w:val="0"/>
      <w:marRight w:val="0"/>
      <w:marTop w:val="0"/>
      <w:marBottom w:val="0"/>
      <w:divBdr>
        <w:top w:val="none" w:sz="0" w:space="0" w:color="auto"/>
        <w:left w:val="none" w:sz="0" w:space="0" w:color="auto"/>
        <w:bottom w:val="none" w:sz="0" w:space="0" w:color="auto"/>
        <w:right w:val="none" w:sz="0" w:space="0" w:color="auto"/>
      </w:divBdr>
      <w:divsChild>
        <w:div w:id="1463814940">
          <w:marLeft w:val="0"/>
          <w:marRight w:val="0"/>
          <w:marTop w:val="0"/>
          <w:marBottom w:val="0"/>
          <w:divBdr>
            <w:top w:val="none" w:sz="0" w:space="0" w:color="auto"/>
            <w:left w:val="none" w:sz="0" w:space="0" w:color="auto"/>
            <w:bottom w:val="none" w:sz="0" w:space="0" w:color="auto"/>
            <w:right w:val="none" w:sz="0" w:space="0" w:color="auto"/>
          </w:divBdr>
        </w:div>
      </w:divsChild>
    </w:div>
    <w:div w:id="1431468775">
      <w:bodyDiv w:val="1"/>
      <w:marLeft w:val="0"/>
      <w:marRight w:val="0"/>
      <w:marTop w:val="0"/>
      <w:marBottom w:val="0"/>
      <w:divBdr>
        <w:top w:val="none" w:sz="0" w:space="0" w:color="auto"/>
        <w:left w:val="none" w:sz="0" w:space="0" w:color="auto"/>
        <w:bottom w:val="none" w:sz="0" w:space="0" w:color="auto"/>
        <w:right w:val="none" w:sz="0" w:space="0" w:color="auto"/>
      </w:divBdr>
      <w:divsChild>
        <w:div w:id="1528985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WVolunteers@sa.gov.au" TargetMode="Externa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WVolunteers@s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49</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Taite, Susan (DEW)</cp:lastModifiedBy>
  <cp:revision>5</cp:revision>
  <cp:lastPrinted>2017-04-18T00:21:00Z</cp:lastPrinted>
  <dcterms:created xsi:type="dcterms:W3CDTF">2025-12-12T01:36:00Z</dcterms:created>
  <dcterms:modified xsi:type="dcterms:W3CDTF">2026-01-08T03:26:00Z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7f9864ff,e9f3b44,261cc7d5</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6bad3e41,687585aa,37271b2</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